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06"/>
        <w:gridCol w:w="6833"/>
      </w:tblGrid>
      <w:tr w:rsidR="00582929" w:rsidRPr="002D3DFF" w:rsidTr="00582929">
        <w:trPr>
          <w:trHeight w:val="1271"/>
        </w:trPr>
        <w:tc>
          <w:tcPr>
            <w:tcW w:w="2802" w:type="dxa"/>
            <w:shd w:val="clear" w:color="auto" w:fill="auto"/>
          </w:tcPr>
          <w:p w:rsidR="00582929" w:rsidRPr="002D3DFF" w:rsidRDefault="008D3748" w:rsidP="00582929">
            <w:pPr>
              <w:jc w:val="center"/>
              <w:rPr>
                <w:rFonts w:ascii="Calibri" w:hAnsi="Calibri" w:cs="Arial"/>
                <w:b/>
                <w:bCs/>
                <w:iCs/>
                <w:color w:val="000000"/>
              </w:rPr>
            </w:pPr>
            <w:r>
              <w:rPr>
                <w:rFonts w:ascii="Calibri" w:hAnsi="Calibri" w:cs="Arial"/>
                <w:b/>
                <w:noProof/>
                <w:color w:val="000000"/>
                <w:lang w:val="en-US" w:eastAsia="en-US"/>
              </w:rPr>
              <w:drawing>
                <wp:inline distT="0" distB="0" distL="0" distR="0">
                  <wp:extent cx="1933575" cy="638175"/>
                  <wp:effectExtent l="19050" t="0" r="9525" b="0"/>
                  <wp:docPr id="1" name="Picture 1" descr="UTM LOGO bran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M LOGO brand .jpeg"/>
                          <pic:cNvPicPr>
                            <a:picLocks noChangeAspect="1" noChangeArrowheads="1"/>
                          </pic:cNvPicPr>
                        </pic:nvPicPr>
                        <pic:blipFill>
                          <a:blip r:embed="rId7" cstate="print"/>
                          <a:srcRect/>
                          <a:stretch>
                            <a:fillRect/>
                          </a:stretch>
                        </pic:blipFill>
                        <pic:spPr bwMode="auto">
                          <a:xfrm>
                            <a:off x="0" y="0"/>
                            <a:ext cx="1933575" cy="638175"/>
                          </a:xfrm>
                          <a:prstGeom prst="rect">
                            <a:avLst/>
                          </a:prstGeom>
                          <a:noFill/>
                          <a:ln w="9525">
                            <a:noFill/>
                            <a:miter lim="800000"/>
                            <a:headEnd/>
                            <a:tailEnd/>
                          </a:ln>
                        </pic:spPr>
                      </pic:pic>
                    </a:graphicData>
                  </a:graphic>
                </wp:inline>
              </w:drawing>
            </w:r>
          </w:p>
        </w:tc>
        <w:tc>
          <w:tcPr>
            <w:tcW w:w="6945" w:type="dxa"/>
            <w:shd w:val="clear" w:color="auto" w:fill="auto"/>
            <w:vAlign w:val="center"/>
          </w:tcPr>
          <w:p w:rsidR="00582929" w:rsidRPr="00836C94" w:rsidRDefault="00674521" w:rsidP="00836C94">
            <w:pPr>
              <w:rPr>
                <w:rFonts w:ascii="Calibri" w:hAnsi="Calibri" w:cs="Arial"/>
                <w:b/>
                <w:bCs/>
                <w:iCs/>
                <w:color w:val="000000"/>
                <w:sz w:val="40"/>
                <w:szCs w:val="40"/>
              </w:rPr>
            </w:pPr>
            <w:r>
              <w:rPr>
                <w:rFonts w:ascii="Calibri" w:hAnsi="Calibri" w:cs="Arial"/>
                <w:b/>
                <w:bCs/>
                <w:noProof/>
                <w:color w:val="000000"/>
                <w:sz w:val="40"/>
                <w:szCs w:val="40"/>
                <w:lang w:val="ms-MY" w:eastAsia="ms-MY"/>
              </w:rPr>
              <w:pict>
                <v:rect id="_x0000_s1026" style="position:absolute;margin-left:232.65pt;margin-top:-13.4pt;width:113.4pt;height:111.75pt;z-index:251657728;mso-position-horizontal-relative:text;mso-position-vertical-relative:text">
                  <v:textbox>
                    <w:txbxContent>
                      <w:p w:rsidR="00674521" w:rsidRDefault="00674521" w:rsidP="00674521">
                        <w:pPr>
                          <w:jc w:val="center"/>
                        </w:pPr>
                        <w:r>
                          <w:t>Latest picture</w:t>
                        </w:r>
                      </w:p>
                    </w:txbxContent>
                  </v:textbox>
                </v:rect>
              </w:pict>
            </w:r>
            <w:r w:rsidR="00930B67">
              <w:rPr>
                <w:rFonts w:ascii="Calibri" w:hAnsi="Calibri" w:cs="Arial"/>
                <w:b/>
                <w:bCs/>
                <w:color w:val="000000"/>
                <w:sz w:val="40"/>
                <w:szCs w:val="40"/>
                <w:lang w:val="en-GB"/>
              </w:rPr>
              <w:t xml:space="preserve">            </w:t>
            </w:r>
            <w:r w:rsidR="00836C94" w:rsidRPr="00836C94">
              <w:rPr>
                <w:rFonts w:ascii="Calibri" w:hAnsi="Calibri"/>
                <w:b/>
                <w:sz w:val="40"/>
                <w:szCs w:val="40"/>
                <w:shd w:val="pct25" w:color="auto" w:fill="FFFFFF"/>
              </w:rPr>
              <w:t>CURRICULUM VIT</w:t>
            </w:r>
            <w:r w:rsidR="00524584">
              <w:rPr>
                <w:rFonts w:ascii="Calibri" w:hAnsi="Calibri"/>
                <w:b/>
                <w:sz w:val="40"/>
                <w:szCs w:val="40"/>
                <w:shd w:val="pct25" w:color="auto" w:fill="FFFFFF"/>
              </w:rPr>
              <w:t>AE</w:t>
            </w:r>
          </w:p>
        </w:tc>
      </w:tr>
    </w:tbl>
    <w:p w:rsidR="00791BC8" w:rsidRDefault="00791BC8" w:rsidP="001067C0">
      <w:pPr>
        <w:spacing w:line="276" w:lineRule="auto"/>
        <w:rPr>
          <w:rFonts w:ascii="Calibri" w:hAnsi="Calibri" w:cs="Arial"/>
        </w:rPr>
      </w:pPr>
    </w:p>
    <w:p w:rsidR="009A4A1B" w:rsidRPr="00EF1910" w:rsidRDefault="009A4A1B" w:rsidP="009A4A1B">
      <w:pPr>
        <w:pStyle w:val="Subtitle"/>
        <w:shd w:val="clear" w:color="auto" w:fill="E0E0E0"/>
        <w:rPr>
          <w:u w:val="none"/>
        </w:rPr>
      </w:pPr>
      <w:r w:rsidRPr="00EF1910">
        <w:rPr>
          <w:u w:val="none"/>
        </w:rPr>
        <w:t>PERSONAL DETAILS</w:t>
      </w:r>
    </w:p>
    <w:p w:rsidR="00573428" w:rsidRPr="002D3DFF" w:rsidRDefault="00573428" w:rsidP="001067C0">
      <w:pPr>
        <w:spacing w:line="276" w:lineRule="auto"/>
        <w:rPr>
          <w:rFonts w:ascii="Calibri" w:hAnsi="Calibri" w:cs="Arial"/>
        </w:rPr>
      </w:pPr>
    </w:p>
    <w:p w:rsidR="000929F5" w:rsidRPr="00C14FE6" w:rsidRDefault="000929F5" w:rsidP="00930B67">
      <w:pPr>
        <w:pStyle w:val="Heading1"/>
        <w:spacing w:line="360" w:lineRule="atLeast"/>
        <w:rPr>
          <w:rFonts w:ascii="Arial" w:hAnsi="Arial" w:cs="Arial"/>
          <w:szCs w:val="24"/>
        </w:rPr>
      </w:pPr>
      <w:r w:rsidRPr="00C14FE6">
        <w:rPr>
          <w:rFonts w:ascii="Arial" w:hAnsi="Arial" w:cs="Arial"/>
          <w:b/>
          <w:szCs w:val="24"/>
        </w:rPr>
        <w:t>Name</w:t>
      </w:r>
      <w:r w:rsidRPr="00C14FE6">
        <w:rPr>
          <w:rFonts w:ascii="Arial" w:hAnsi="Arial" w:cs="Arial"/>
          <w:b/>
          <w:szCs w:val="24"/>
        </w:rPr>
        <w:tab/>
      </w:r>
      <w:r w:rsidRPr="00C14FE6">
        <w:rPr>
          <w:rFonts w:ascii="Arial" w:hAnsi="Arial" w:cs="Arial"/>
          <w:szCs w:val="24"/>
        </w:rPr>
        <w:tab/>
      </w:r>
      <w:r w:rsidRPr="00C14FE6">
        <w:rPr>
          <w:rFonts w:ascii="Arial" w:hAnsi="Arial" w:cs="Arial"/>
          <w:szCs w:val="24"/>
        </w:rPr>
        <w:tab/>
      </w:r>
      <w:r w:rsidR="000E2015" w:rsidRPr="00C14FE6">
        <w:rPr>
          <w:rFonts w:ascii="Arial" w:hAnsi="Arial" w:cs="Arial"/>
          <w:szCs w:val="24"/>
        </w:rPr>
        <w:t>:</w:t>
      </w:r>
      <w:r w:rsidR="000E2015" w:rsidRPr="00C14FE6">
        <w:rPr>
          <w:rFonts w:ascii="Arial" w:hAnsi="Arial" w:cs="Arial"/>
          <w:szCs w:val="24"/>
        </w:rPr>
        <w:tab/>
      </w:r>
      <w:r w:rsidRPr="00C14FE6">
        <w:rPr>
          <w:rFonts w:ascii="Arial" w:hAnsi="Arial" w:cs="Arial"/>
          <w:szCs w:val="24"/>
        </w:rPr>
        <w:t xml:space="preserve"> </w:t>
      </w:r>
    </w:p>
    <w:p w:rsidR="009A4A1B" w:rsidRPr="009A4A1B" w:rsidRDefault="009A4A1B" w:rsidP="000929F5">
      <w:pPr>
        <w:spacing w:line="360" w:lineRule="atLeast"/>
        <w:rPr>
          <w:rFonts w:ascii="Arial" w:hAnsi="Arial" w:cs="Arial"/>
        </w:rPr>
      </w:pPr>
      <w:r>
        <w:rPr>
          <w:rFonts w:ascii="Arial" w:hAnsi="Arial" w:cs="Arial"/>
          <w:b/>
        </w:rPr>
        <w:t>Gender</w:t>
      </w:r>
      <w:r>
        <w:rPr>
          <w:rFonts w:ascii="Arial" w:hAnsi="Arial" w:cs="Arial"/>
          <w:b/>
        </w:rPr>
        <w:tab/>
      </w:r>
      <w:r>
        <w:rPr>
          <w:rFonts w:ascii="Arial" w:hAnsi="Arial" w:cs="Arial"/>
          <w:b/>
        </w:rPr>
        <w:tab/>
      </w:r>
      <w:r>
        <w:rPr>
          <w:rFonts w:ascii="Arial" w:hAnsi="Arial" w:cs="Arial"/>
        </w:rPr>
        <w:t>:</w:t>
      </w:r>
    </w:p>
    <w:p w:rsidR="000929F5" w:rsidRPr="00C14FE6" w:rsidRDefault="000929F5" w:rsidP="000929F5">
      <w:pPr>
        <w:spacing w:line="360" w:lineRule="atLeast"/>
        <w:rPr>
          <w:rFonts w:ascii="Arial" w:hAnsi="Arial" w:cs="Arial"/>
        </w:rPr>
      </w:pPr>
      <w:r w:rsidRPr="00C14FE6">
        <w:rPr>
          <w:rFonts w:ascii="Arial" w:hAnsi="Arial" w:cs="Arial"/>
          <w:b/>
        </w:rPr>
        <w:t>Date of Birth</w:t>
      </w:r>
      <w:r w:rsidR="00C14FE6">
        <w:rPr>
          <w:rFonts w:ascii="Arial" w:hAnsi="Arial" w:cs="Arial"/>
        </w:rPr>
        <w:tab/>
      </w:r>
      <w:r w:rsidRPr="00C14FE6">
        <w:rPr>
          <w:rFonts w:ascii="Arial" w:hAnsi="Arial" w:cs="Arial"/>
        </w:rPr>
        <w:t>:</w:t>
      </w:r>
      <w:r w:rsidRPr="00C14FE6">
        <w:rPr>
          <w:rFonts w:ascii="Arial" w:hAnsi="Arial" w:cs="Arial"/>
        </w:rPr>
        <w:tab/>
        <w:t xml:space="preserve"> </w:t>
      </w:r>
    </w:p>
    <w:p w:rsidR="000929F5" w:rsidRPr="00C14FE6" w:rsidRDefault="000929F5" w:rsidP="000929F5">
      <w:pPr>
        <w:pStyle w:val="Heading1"/>
        <w:spacing w:line="360" w:lineRule="atLeast"/>
        <w:rPr>
          <w:rFonts w:ascii="Arial" w:hAnsi="Arial" w:cs="Arial"/>
          <w:szCs w:val="24"/>
        </w:rPr>
      </w:pPr>
      <w:r w:rsidRPr="00C14FE6">
        <w:rPr>
          <w:rFonts w:ascii="Arial" w:hAnsi="Arial" w:cs="Arial"/>
          <w:b/>
          <w:szCs w:val="24"/>
        </w:rPr>
        <w:t>Nationality</w:t>
      </w:r>
      <w:r w:rsidRPr="00C14FE6">
        <w:rPr>
          <w:rFonts w:ascii="Arial" w:hAnsi="Arial" w:cs="Arial"/>
          <w:szCs w:val="24"/>
        </w:rPr>
        <w:tab/>
      </w:r>
      <w:r w:rsidRPr="00C14FE6">
        <w:rPr>
          <w:rFonts w:ascii="Arial" w:hAnsi="Arial" w:cs="Arial"/>
          <w:szCs w:val="24"/>
        </w:rPr>
        <w:tab/>
        <w:t>:</w:t>
      </w:r>
      <w:r w:rsidRPr="00C14FE6">
        <w:rPr>
          <w:rFonts w:ascii="Arial" w:hAnsi="Arial" w:cs="Arial"/>
          <w:szCs w:val="24"/>
        </w:rPr>
        <w:tab/>
      </w:r>
    </w:p>
    <w:p w:rsidR="00791BC8" w:rsidRPr="00C14FE6" w:rsidRDefault="000929F5" w:rsidP="00C14FE6">
      <w:pPr>
        <w:spacing w:line="360" w:lineRule="atLeast"/>
        <w:rPr>
          <w:rFonts w:ascii="Arial" w:hAnsi="Arial" w:cs="Arial"/>
        </w:rPr>
      </w:pPr>
      <w:r w:rsidRPr="00C14FE6">
        <w:rPr>
          <w:rFonts w:ascii="Arial" w:hAnsi="Arial" w:cs="Arial"/>
          <w:b/>
        </w:rPr>
        <w:t>Marital Status</w:t>
      </w:r>
      <w:r w:rsidRPr="00C14FE6">
        <w:rPr>
          <w:rFonts w:ascii="Arial" w:hAnsi="Arial" w:cs="Arial"/>
          <w:b/>
        </w:rPr>
        <w:tab/>
      </w:r>
      <w:r w:rsidRPr="00C14FE6">
        <w:rPr>
          <w:rFonts w:ascii="Arial" w:hAnsi="Arial" w:cs="Arial"/>
        </w:rPr>
        <w:t>:</w:t>
      </w:r>
      <w:r w:rsidRPr="00C14FE6">
        <w:rPr>
          <w:rFonts w:ascii="Arial" w:hAnsi="Arial" w:cs="Arial"/>
        </w:rPr>
        <w:tab/>
      </w:r>
    </w:p>
    <w:p w:rsidR="009A4A1B" w:rsidRPr="009A4A1B" w:rsidRDefault="009A4A1B" w:rsidP="000929F5">
      <w:pPr>
        <w:spacing w:line="360" w:lineRule="atLeast"/>
        <w:rPr>
          <w:rFonts w:ascii="Arial" w:hAnsi="Arial" w:cs="Arial"/>
          <w:shd w:val="pct25" w:color="auto" w:fill="FFFFFF"/>
        </w:rPr>
      </w:pPr>
      <w:r>
        <w:rPr>
          <w:rFonts w:ascii="Arial" w:hAnsi="Arial" w:cs="Arial"/>
          <w:b/>
          <w:shd w:val="pct25" w:color="auto" w:fill="FFFFFF"/>
        </w:rPr>
        <w:t>Permanent</w:t>
      </w:r>
      <w:r w:rsidR="000E2015" w:rsidRPr="00C14FE6">
        <w:rPr>
          <w:rFonts w:ascii="Arial" w:hAnsi="Arial" w:cs="Arial"/>
          <w:b/>
          <w:shd w:val="pct25" w:color="auto" w:fill="FFFFFF"/>
        </w:rPr>
        <w:t xml:space="preserve"> </w:t>
      </w:r>
      <w:r>
        <w:rPr>
          <w:rFonts w:ascii="Arial" w:hAnsi="Arial" w:cs="Arial"/>
          <w:b/>
          <w:shd w:val="pct25" w:color="auto" w:fill="FFFFFF"/>
        </w:rPr>
        <w:tab/>
      </w:r>
      <w:r>
        <w:rPr>
          <w:rFonts w:ascii="Arial" w:hAnsi="Arial" w:cs="Arial"/>
          <w:b/>
          <w:shd w:val="pct25" w:color="auto" w:fill="FFFFFF"/>
        </w:rPr>
        <w:tab/>
      </w:r>
      <w:r>
        <w:rPr>
          <w:rFonts w:ascii="Arial" w:hAnsi="Arial" w:cs="Arial"/>
          <w:shd w:val="pct25" w:color="auto" w:fill="FFFFFF"/>
        </w:rPr>
        <w:t>:</w:t>
      </w:r>
    </w:p>
    <w:p w:rsidR="000929F5" w:rsidRPr="009A4A1B" w:rsidRDefault="000E2015" w:rsidP="000929F5">
      <w:pPr>
        <w:spacing w:line="360" w:lineRule="atLeast"/>
        <w:rPr>
          <w:rFonts w:ascii="Arial" w:hAnsi="Arial" w:cs="Arial"/>
        </w:rPr>
      </w:pPr>
      <w:r w:rsidRPr="00C14FE6">
        <w:rPr>
          <w:rFonts w:ascii="Arial" w:hAnsi="Arial" w:cs="Arial"/>
          <w:b/>
          <w:shd w:val="pct25" w:color="auto" w:fill="FFFFFF"/>
        </w:rPr>
        <w:t>Address</w:t>
      </w:r>
      <w:r w:rsidR="000929F5" w:rsidRPr="00C14FE6">
        <w:rPr>
          <w:rFonts w:ascii="Arial" w:hAnsi="Arial" w:cs="Arial"/>
        </w:rPr>
        <w:tab/>
        <w:t xml:space="preserve"> </w:t>
      </w:r>
      <w:r w:rsidR="003C79A8" w:rsidRPr="00C14FE6">
        <w:rPr>
          <w:rFonts w:ascii="Arial" w:hAnsi="Arial" w:cs="Arial"/>
          <w:lang w:val="fi-FI"/>
        </w:rPr>
        <w:tab/>
      </w:r>
      <w:r w:rsidR="003C79A8" w:rsidRPr="00C14FE6">
        <w:rPr>
          <w:rFonts w:ascii="Arial" w:hAnsi="Arial" w:cs="Arial"/>
          <w:lang w:val="fi-FI"/>
        </w:rPr>
        <w:tab/>
      </w:r>
      <w:r w:rsidR="003C79A8" w:rsidRPr="00C14FE6">
        <w:rPr>
          <w:rFonts w:ascii="Arial" w:hAnsi="Arial" w:cs="Arial"/>
          <w:lang w:val="fi-FI"/>
        </w:rPr>
        <w:tab/>
      </w:r>
    </w:p>
    <w:p w:rsidR="000929F5" w:rsidRPr="00C14FE6" w:rsidRDefault="009A4A1B" w:rsidP="003C79A8">
      <w:pPr>
        <w:spacing w:line="360" w:lineRule="atLeast"/>
        <w:ind w:left="1416" w:firstLine="708"/>
        <w:rPr>
          <w:rFonts w:ascii="Arial" w:hAnsi="Arial" w:cs="Arial"/>
          <w:lang w:val="de-DE"/>
        </w:rPr>
      </w:pPr>
      <w:r>
        <w:rPr>
          <w:rFonts w:ascii="Arial" w:hAnsi="Arial" w:cs="Arial"/>
          <w:lang w:val="de-DE"/>
        </w:rPr>
        <w:t>:</w:t>
      </w:r>
      <w:r w:rsidR="00453C65" w:rsidRPr="00C14FE6">
        <w:rPr>
          <w:rFonts w:ascii="Arial" w:hAnsi="Arial" w:cs="Arial"/>
          <w:lang w:val="de-DE"/>
        </w:rPr>
        <w:t xml:space="preserve">                        </w:t>
      </w:r>
      <w:r w:rsidR="000929F5" w:rsidRPr="00C14FE6">
        <w:rPr>
          <w:rFonts w:ascii="Arial" w:hAnsi="Arial" w:cs="Arial"/>
          <w:lang w:val="de-DE"/>
        </w:rPr>
        <w:t xml:space="preserve"> </w:t>
      </w:r>
    </w:p>
    <w:p w:rsidR="000929F5" w:rsidRPr="00C14FE6" w:rsidRDefault="000929F5" w:rsidP="000929F5">
      <w:pPr>
        <w:spacing w:line="360" w:lineRule="atLeast"/>
        <w:ind w:left="1440" w:firstLine="720"/>
        <w:rPr>
          <w:rFonts w:ascii="Arial" w:hAnsi="Arial" w:cs="Arial"/>
          <w:lang w:val="de-DE"/>
        </w:rPr>
      </w:pPr>
    </w:p>
    <w:p w:rsidR="000929F5" w:rsidRPr="00972C4D" w:rsidRDefault="009A4A1B" w:rsidP="000E2015">
      <w:pPr>
        <w:pStyle w:val="Heading7"/>
        <w:rPr>
          <w:rFonts w:ascii="Arial" w:hAnsi="Arial" w:cs="Arial"/>
          <w:sz w:val="24"/>
          <w:szCs w:val="24"/>
          <w:shd w:val="pct25" w:color="auto" w:fill="FFFFFF"/>
        </w:rPr>
      </w:pPr>
      <w:r w:rsidRPr="00972C4D">
        <w:rPr>
          <w:rFonts w:ascii="Arial" w:hAnsi="Arial" w:cs="Arial"/>
          <w:sz w:val="24"/>
          <w:szCs w:val="24"/>
          <w:shd w:val="pct25" w:color="auto" w:fill="FFFFFF"/>
        </w:rPr>
        <w:t>Correspond</w:t>
      </w:r>
      <w:r w:rsidRPr="00972C4D">
        <w:rPr>
          <w:rFonts w:ascii="Arial" w:hAnsi="Arial" w:cs="Arial"/>
          <w:sz w:val="24"/>
          <w:szCs w:val="24"/>
          <w:shd w:val="pct25" w:color="auto" w:fill="FFFFFF"/>
          <w:lang w:val="en-US"/>
        </w:rPr>
        <w:t>ent</w:t>
      </w:r>
      <w:r w:rsidR="000E2015" w:rsidRPr="00972C4D">
        <w:rPr>
          <w:rFonts w:ascii="Arial" w:hAnsi="Arial" w:cs="Arial"/>
          <w:sz w:val="24"/>
          <w:szCs w:val="24"/>
          <w:shd w:val="pct25" w:color="auto" w:fill="FFFFFF"/>
        </w:rPr>
        <w:t xml:space="preserve"> </w:t>
      </w:r>
      <w:r w:rsidR="000929F5" w:rsidRPr="00972C4D">
        <w:rPr>
          <w:rFonts w:ascii="Arial" w:hAnsi="Arial" w:cs="Arial"/>
          <w:lang w:val="de-DE"/>
        </w:rPr>
        <w:tab/>
        <w:t>:</w:t>
      </w:r>
      <w:r w:rsidR="000929F5" w:rsidRPr="00972C4D">
        <w:rPr>
          <w:rFonts w:ascii="Arial" w:hAnsi="Arial" w:cs="Arial"/>
          <w:lang w:val="de-DE"/>
        </w:rPr>
        <w:tab/>
      </w:r>
    </w:p>
    <w:p w:rsidR="000929F5" w:rsidRPr="00C14FE6" w:rsidRDefault="003C79A8" w:rsidP="000929F5">
      <w:pPr>
        <w:rPr>
          <w:rFonts w:ascii="Arial" w:hAnsi="Arial" w:cs="Arial"/>
          <w:lang w:val="fi-FI"/>
        </w:rPr>
      </w:pPr>
      <w:r w:rsidRPr="00972C4D">
        <w:rPr>
          <w:rFonts w:ascii="Arial" w:hAnsi="Arial" w:cs="Arial"/>
          <w:b/>
          <w:shd w:val="pct25" w:color="auto" w:fill="FFFFFF"/>
        </w:rPr>
        <w:t>Address</w:t>
      </w:r>
      <w:r w:rsidRPr="00C14FE6">
        <w:rPr>
          <w:rFonts w:ascii="Arial" w:hAnsi="Arial" w:cs="Arial"/>
        </w:rPr>
        <w:tab/>
      </w:r>
      <w:r w:rsidRPr="00C14FE6">
        <w:rPr>
          <w:rFonts w:ascii="Arial" w:hAnsi="Arial" w:cs="Arial"/>
        </w:rPr>
        <w:tab/>
      </w:r>
      <w:r w:rsidRPr="00C14FE6">
        <w:rPr>
          <w:rFonts w:ascii="Arial" w:hAnsi="Arial" w:cs="Arial"/>
        </w:rPr>
        <w:tab/>
      </w:r>
    </w:p>
    <w:p w:rsidR="000929F5" w:rsidRPr="00C14FE6" w:rsidRDefault="000929F5" w:rsidP="000929F5">
      <w:pPr>
        <w:rPr>
          <w:rFonts w:ascii="Arial" w:hAnsi="Arial" w:cs="Arial"/>
          <w:lang w:val="fi-FI"/>
        </w:rPr>
      </w:pPr>
      <w:r w:rsidRPr="00C14FE6">
        <w:rPr>
          <w:rFonts w:ascii="Arial" w:hAnsi="Arial" w:cs="Arial"/>
          <w:lang w:val="fi-FI"/>
        </w:rPr>
        <w:tab/>
      </w:r>
      <w:r w:rsidRPr="00C14FE6">
        <w:rPr>
          <w:rFonts w:ascii="Arial" w:hAnsi="Arial" w:cs="Arial"/>
          <w:lang w:val="fi-FI"/>
        </w:rPr>
        <w:tab/>
      </w:r>
      <w:r w:rsidRPr="00C14FE6">
        <w:rPr>
          <w:rFonts w:ascii="Arial" w:hAnsi="Arial" w:cs="Arial"/>
          <w:lang w:val="fi-FI"/>
        </w:rPr>
        <w:tab/>
      </w:r>
      <w:r w:rsidRPr="00C14FE6">
        <w:rPr>
          <w:rFonts w:ascii="Arial" w:hAnsi="Arial" w:cs="Arial"/>
          <w:lang w:val="fi-FI"/>
        </w:rPr>
        <w:tab/>
      </w:r>
    </w:p>
    <w:p w:rsidR="00453C65" w:rsidRPr="00C14FE6" w:rsidRDefault="00453C65" w:rsidP="000929F5">
      <w:pPr>
        <w:rPr>
          <w:rFonts w:ascii="Arial" w:hAnsi="Arial" w:cs="Arial"/>
          <w:lang w:val="pt-PT"/>
        </w:rPr>
      </w:pPr>
      <w:r w:rsidRPr="00C14FE6">
        <w:rPr>
          <w:rFonts w:ascii="Arial" w:hAnsi="Arial" w:cs="Arial"/>
          <w:lang w:val="fi-FI"/>
        </w:rPr>
        <w:t xml:space="preserve">Tel                       </w:t>
      </w:r>
      <w:r w:rsidR="009A4A1B">
        <w:rPr>
          <w:rFonts w:ascii="Arial" w:hAnsi="Arial" w:cs="Arial"/>
          <w:lang w:val="fi-FI"/>
        </w:rPr>
        <w:tab/>
        <w:t>: (Mobile) :</w:t>
      </w:r>
      <w:r w:rsidR="009A4A1B">
        <w:rPr>
          <w:rFonts w:ascii="Arial" w:hAnsi="Arial" w:cs="Arial"/>
          <w:lang w:val="fi-FI"/>
        </w:rPr>
        <w:tab/>
      </w:r>
      <w:r w:rsidR="000929F5" w:rsidRPr="00C14FE6">
        <w:rPr>
          <w:rFonts w:ascii="Arial" w:hAnsi="Arial" w:cs="Arial"/>
          <w:lang w:val="pt-PT"/>
        </w:rPr>
        <w:t>(O</w:t>
      </w:r>
      <w:r w:rsidR="009A4A1B">
        <w:rPr>
          <w:rFonts w:ascii="Arial" w:hAnsi="Arial" w:cs="Arial"/>
          <w:lang w:val="pt-PT"/>
        </w:rPr>
        <w:t>ffice):</w:t>
      </w:r>
      <w:r w:rsidR="009A4A1B">
        <w:rPr>
          <w:rFonts w:ascii="Arial" w:hAnsi="Arial" w:cs="Arial"/>
          <w:lang w:val="pt-PT"/>
        </w:rPr>
        <w:tab/>
      </w:r>
      <w:r w:rsidR="000929F5" w:rsidRPr="00C14FE6">
        <w:rPr>
          <w:rFonts w:ascii="Arial" w:hAnsi="Arial" w:cs="Arial"/>
          <w:lang w:val="pt-PT"/>
        </w:rPr>
        <w:t xml:space="preserve">   </w:t>
      </w:r>
      <w:r w:rsidR="009A4A1B">
        <w:rPr>
          <w:rFonts w:ascii="Arial" w:hAnsi="Arial" w:cs="Arial"/>
          <w:lang w:val="pt-PT"/>
        </w:rPr>
        <w:t>(</w:t>
      </w:r>
      <w:r w:rsidR="000929F5" w:rsidRPr="00C14FE6">
        <w:rPr>
          <w:rFonts w:ascii="Arial" w:hAnsi="Arial" w:cs="Arial"/>
          <w:lang w:val="pt-PT"/>
        </w:rPr>
        <w:t>Fax</w:t>
      </w:r>
      <w:r w:rsidR="009A4A1B">
        <w:rPr>
          <w:rFonts w:ascii="Arial" w:hAnsi="Arial" w:cs="Arial"/>
          <w:lang w:val="pt-PT"/>
        </w:rPr>
        <w:t>)</w:t>
      </w:r>
      <w:r w:rsidR="000929F5" w:rsidRPr="00C14FE6">
        <w:rPr>
          <w:rFonts w:ascii="Arial" w:hAnsi="Arial" w:cs="Arial"/>
          <w:lang w:val="pt-PT"/>
        </w:rPr>
        <w:t>:</w:t>
      </w:r>
    </w:p>
    <w:p w:rsidR="00453C65" w:rsidRPr="00C14FE6" w:rsidRDefault="000929F5" w:rsidP="000929F5">
      <w:pPr>
        <w:rPr>
          <w:rFonts w:ascii="Arial" w:hAnsi="Arial" w:cs="Arial"/>
        </w:rPr>
      </w:pPr>
      <w:r w:rsidRPr="00C14FE6">
        <w:rPr>
          <w:rFonts w:ascii="Arial" w:hAnsi="Arial" w:cs="Arial"/>
        </w:rPr>
        <w:t>E-mail</w:t>
      </w:r>
      <w:r w:rsidR="009A4A1B">
        <w:rPr>
          <w:rFonts w:ascii="Arial" w:hAnsi="Arial" w:cs="Arial"/>
        </w:rPr>
        <w:tab/>
      </w:r>
      <w:r w:rsidR="009A4A1B">
        <w:rPr>
          <w:rFonts w:ascii="Arial" w:hAnsi="Arial" w:cs="Arial"/>
        </w:rPr>
        <w:tab/>
      </w:r>
      <w:r w:rsidR="009A4A1B">
        <w:rPr>
          <w:rFonts w:ascii="Arial" w:hAnsi="Arial" w:cs="Arial"/>
        </w:rPr>
        <w:tab/>
      </w:r>
      <w:r w:rsidRPr="00C14FE6">
        <w:rPr>
          <w:rFonts w:ascii="Arial" w:hAnsi="Arial" w:cs="Arial"/>
        </w:rPr>
        <w:t>:</w:t>
      </w:r>
      <w:r w:rsidR="009A4A1B">
        <w:rPr>
          <w:rFonts w:ascii="Arial" w:hAnsi="Arial" w:cs="Arial"/>
        </w:rPr>
        <w:t xml:space="preserve"> </w:t>
      </w:r>
      <w:hyperlink r:id="rId8" w:history="1">
        <w:r w:rsidR="009A4A1B" w:rsidRPr="00CF5CDD">
          <w:rPr>
            <w:rStyle w:val="Hyperlink"/>
            <w:rFonts w:ascii="Arial" w:hAnsi="Arial" w:cs="Arial"/>
            <w:lang w:val="it-IT" w:eastAsia="ar-SA" w:bidi="ar-SA"/>
          </w:rPr>
          <w:t>abcd@utm.my</w:t>
        </w:r>
      </w:hyperlink>
      <w:r w:rsidR="009A4A1B">
        <w:rPr>
          <w:rFonts w:ascii="Arial" w:hAnsi="Arial" w:cs="Arial"/>
        </w:rPr>
        <w:t>, aaa@gmail.com</w:t>
      </w:r>
    </w:p>
    <w:p w:rsidR="00453C65" w:rsidRPr="00C14FE6" w:rsidRDefault="000929F5" w:rsidP="000929F5">
      <w:pPr>
        <w:rPr>
          <w:rFonts w:ascii="Arial" w:hAnsi="Arial" w:cs="Arial"/>
        </w:rPr>
      </w:pPr>
      <w:r w:rsidRPr="00C14FE6">
        <w:rPr>
          <w:rFonts w:ascii="Arial" w:hAnsi="Arial" w:cs="Arial"/>
        </w:rPr>
        <w:t>Website</w:t>
      </w:r>
      <w:r w:rsidR="009A4A1B">
        <w:rPr>
          <w:rFonts w:ascii="Arial" w:hAnsi="Arial" w:cs="Arial"/>
        </w:rPr>
        <w:tab/>
      </w:r>
      <w:r w:rsidR="009A4A1B">
        <w:rPr>
          <w:rFonts w:ascii="Arial" w:hAnsi="Arial" w:cs="Arial"/>
        </w:rPr>
        <w:tab/>
      </w:r>
      <w:r w:rsidRPr="00C14FE6">
        <w:rPr>
          <w:rFonts w:ascii="Arial" w:hAnsi="Arial" w:cs="Arial"/>
        </w:rPr>
        <w:t>:</w:t>
      </w:r>
      <w:r w:rsidR="009A4A1B">
        <w:rPr>
          <w:rFonts w:ascii="Arial" w:hAnsi="Arial" w:cs="Arial"/>
        </w:rPr>
        <w:t xml:space="preserve"> </w:t>
      </w:r>
    </w:p>
    <w:p w:rsidR="000929F5" w:rsidRDefault="00B34297" w:rsidP="000929F5">
      <w:pPr>
        <w:rPr>
          <w:rFonts w:ascii="Arial" w:hAnsi="Arial" w:cs="Arial"/>
        </w:rPr>
      </w:pPr>
      <w:r>
        <w:rPr>
          <w:rFonts w:ascii="Arial" w:hAnsi="Arial" w:cs="Arial"/>
        </w:rPr>
        <w:t>ID Staff</w:t>
      </w:r>
      <w:r>
        <w:rPr>
          <w:rFonts w:ascii="Arial" w:hAnsi="Arial" w:cs="Arial"/>
        </w:rPr>
        <w:tab/>
      </w:r>
      <w:r>
        <w:rPr>
          <w:rFonts w:ascii="Arial" w:hAnsi="Arial" w:cs="Arial"/>
        </w:rPr>
        <w:tab/>
        <w:t>:</w:t>
      </w:r>
    </w:p>
    <w:p w:rsidR="00B34297" w:rsidRPr="00C14FE6" w:rsidRDefault="00B34297" w:rsidP="000929F5">
      <w:pPr>
        <w:rPr>
          <w:rFonts w:ascii="Arial" w:hAnsi="Arial" w:cs="Arial"/>
        </w:rPr>
      </w:pPr>
    </w:p>
    <w:p w:rsidR="00524584" w:rsidRPr="00C14FE6" w:rsidRDefault="00524584" w:rsidP="000929F5">
      <w:pPr>
        <w:rPr>
          <w:rFonts w:ascii="Arial" w:hAnsi="Arial" w:cs="Arial"/>
          <w:b/>
        </w:rPr>
      </w:pPr>
      <w:r w:rsidRPr="00C14FE6">
        <w:rPr>
          <w:rFonts w:ascii="Arial" w:hAnsi="Arial" w:cs="Arial"/>
          <w:b/>
          <w:highlight w:val="lightGray"/>
        </w:rPr>
        <w:t>E</w:t>
      </w:r>
      <w:r w:rsidR="00CA3F11" w:rsidRPr="00C14FE6">
        <w:rPr>
          <w:rFonts w:ascii="Arial" w:hAnsi="Arial" w:cs="Arial"/>
          <w:b/>
          <w:highlight w:val="lightGray"/>
        </w:rPr>
        <w:t>xpertise</w:t>
      </w:r>
      <w:r w:rsidR="00C14FE6" w:rsidRPr="00C14FE6">
        <w:rPr>
          <w:rFonts w:ascii="Arial" w:hAnsi="Arial" w:cs="Arial"/>
          <w:b/>
        </w:rPr>
        <w:tab/>
      </w:r>
      <w:r w:rsidR="00C14FE6" w:rsidRPr="00C14FE6">
        <w:rPr>
          <w:rFonts w:ascii="Arial" w:hAnsi="Arial" w:cs="Arial"/>
          <w:b/>
        </w:rPr>
        <w:tab/>
        <w:t>:</w:t>
      </w:r>
    </w:p>
    <w:p w:rsidR="000929F5" w:rsidRDefault="000929F5" w:rsidP="000929F5">
      <w:pPr>
        <w:rPr>
          <w:rFonts w:ascii="Arial" w:hAnsi="Arial" w:cs="Arial"/>
        </w:rPr>
      </w:pPr>
    </w:p>
    <w:p w:rsidR="009A4A1B" w:rsidRPr="00EF1910" w:rsidRDefault="009A4A1B" w:rsidP="009A4A1B">
      <w:pPr>
        <w:pStyle w:val="Subtitle"/>
        <w:shd w:val="clear" w:color="auto" w:fill="E0E0E0"/>
        <w:rPr>
          <w:u w:val="none"/>
        </w:rPr>
      </w:pPr>
      <w:r>
        <w:rPr>
          <w:u w:val="none"/>
        </w:rPr>
        <w:t xml:space="preserve">ACADEMIC </w:t>
      </w:r>
      <w:r w:rsidRPr="00EF1910">
        <w:rPr>
          <w:u w:val="none"/>
        </w:rPr>
        <w:t>QUALIFICATIONS</w:t>
      </w:r>
    </w:p>
    <w:p w:rsidR="000929F5" w:rsidRPr="00C14FE6" w:rsidRDefault="000929F5" w:rsidP="000929F5">
      <w:pPr>
        <w:rPr>
          <w:rFonts w:ascii="Arial" w:hAnsi="Arial" w:cs="Arial"/>
        </w:rPr>
      </w:pPr>
    </w:p>
    <w:p w:rsidR="000929F5" w:rsidRPr="00C14FE6" w:rsidRDefault="00453C65" w:rsidP="003C79A8">
      <w:pPr>
        <w:pStyle w:val="Heading1"/>
        <w:rPr>
          <w:rFonts w:ascii="Arial" w:hAnsi="Arial" w:cs="Arial"/>
          <w:szCs w:val="24"/>
        </w:rPr>
      </w:pPr>
      <w:r w:rsidRPr="00C14FE6">
        <w:rPr>
          <w:rFonts w:ascii="Arial" w:hAnsi="Arial" w:cs="Arial"/>
          <w:szCs w:val="24"/>
        </w:rPr>
        <w:t>Year</w:t>
      </w:r>
      <w:r w:rsidRPr="00C14FE6">
        <w:rPr>
          <w:rFonts w:ascii="Arial" w:hAnsi="Arial" w:cs="Arial"/>
          <w:szCs w:val="24"/>
        </w:rPr>
        <w:tab/>
      </w:r>
      <w:r w:rsidR="000929F5" w:rsidRPr="00C14FE6">
        <w:rPr>
          <w:rFonts w:ascii="Arial" w:hAnsi="Arial" w:cs="Arial"/>
          <w:szCs w:val="24"/>
        </w:rPr>
        <w:tab/>
      </w:r>
      <w:r w:rsidR="000929F5" w:rsidRPr="00C14FE6">
        <w:rPr>
          <w:rFonts w:ascii="Arial" w:hAnsi="Arial" w:cs="Arial"/>
          <w:szCs w:val="24"/>
        </w:rPr>
        <w:tab/>
        <w:t>:</w:t>
      </w:r>
      <w:r w:rsidR="000929F5" w:rsidRPr="00C14FE6">
        <w:rPr>
          <w:rFonts w:ascii="Arial" w:hAnsi="Arial" w:cs="Arial"/>
          <w:szCs w:val="24"/>
        </w:rPr>
        <w:tab/>
        <w:t xml:space="preserve">Ph.D.  </w:t>
      </w:r>
    </w:p>
    <w:p w:rsidR="000929F5" w:rsidRPr="00C14FE6" w:rsidRDefault="000929F5" w:rsidP="000929F5">
      <w:pPr>
        <w:rPr>
          <w:rFonts w:ascii="Arial" w:hAnsi="Arial" w:cs="Arial"/>
        </w:rPr>
      </w:pPr>
      <w:r w:rsidRPr="00C14FE6">
        <w:rPr>
          <w:rFonts w:ascii="Arial" w:hAnsi="Arial" w:cs="Arial"/>
        </w:rPr>
        <w:tab/>
      </w:r>
      <w:r w:rsidRPr="00C14FE6">
        <w:rPr>
          <w:rFonts w:ascii="Arial" w:hAnsi="Arial" w:cs="Arial"/>
        </w:rPr>
        <w:tab/>
      </w:r>
      <w:r w:rsidRPr="00C14FE6">
        <w:rPr>
          <w:rFonts w:ascii="Arial" w:hAnsi="Arial" w:cs="Arial"/>
        </w:rPr>
        <w:tab/>
      </w:r>
      <w:r w:rsidRPr="00C14FE6">
        <w:rPr>
          <w:rFonts w:ascii="Arial" w:hAnsi="Arial" w:cs="Arial"/>
        </w:rPr>
        <w:tab/>
        <w:t xml:space="preserve">University </w:t>
      </w:r>
    </w:p>
    <w:p w:rsidR="000929F5" w:rsidRPr="00C14FE6" w:rsidRDefault="000929F5" w:rsidP="000929F5">
      <w:pPr>
        <w:rPr>
          <w:rFonts w:ascii="Arial" w:hAnsi="Arial" w:cs="Arial"/>
        </w:rPr>
      </w:pPr>
    </w:p>
    <w:p w:rsidR="000929F5" w:rsidRPr="00C14FE6" w:rsidRDefault="00453C65" w:rsidP="003C79A8">
      <w:pPr>
        <w:rPr>
          <w:rFonts w:ascii="Arial" w:hAnsi="Arial" w:cs="Arial"/>
        </w:rPr>
      </w:pPr>
      <w:r w:rsidRPr="00C14FE6">
        <w:rPr>
          <w:rFonts w:ascii="Arial" w:hAnsi="Arial" w:cs="Arial"/>
        </w:rPr>
        <w:t>Year</w:t>
      </w:r>
      <w:r w:rsidRPr="00C14FE6">
        <w:rPr>
          <w:rFonts w:ascii="Arial" w:hAnsi="Arial" w:cs="Arial"/>
        </w:rPr>
        <w:tab/>
      </w:r>
      <w:r w:rsidRPr="00C14FE6">
        <w:rPr>
          <w:rFonts w:ascii="Arial" w:hAnsi="Arial" w:cs="Arial"/>
        </w:rPr>
        <w:tab/>
      </w:r>
      <w:r w:rsidR="000929F5" w:rsidRPr="00C14FE6">
        <w:rPr>
          <w:rFonts w:ascii="Arial" w:hAnsi="Arial" w:cs="Arial"/>
        </w:rPr>
        <w:tab/>
        <w:t>:</w:t>
      </w:r>
      <w:r w:rsidR="000929F5" w:rsidRPr="00C14FE6">
        <w:rPr>
          <w:rFonts w:ascii="Arial" w:hAnsi="Arial" w:cs="Arial"/>
        </w:rPr>
        <w:tab/>
        <w:t xml:space="preserve">M.Sc. </w:t>
      </w:r>
    </w:p>
    <w:p w:rsidR="000929F5" w:rsidRPr="00C14FE6" w:rsidRDefault="00836C94" w:rsidP="000929F5">
      <w:pPr>
        <w:rPr>
          <w:rFonts w:ascii="Arial" w:hAnsi="Arial" w:cs="Arial"/>
        </w:rPr>
      </w:pPr>
      <w:r w:rsidRPr="00C14FE6">
        <w:rPr>
          <w:rFonts w:ascii="Arial" w:hAnsi="Arial" w:cs="Arial"/>
        </w:rPr>
        <w:tab/>
      </w:r>
      <w:r w:rsidRPr="00C14FE6">
        <w:rPr>
          <w:rFonts w:ascii="Arial" w:hAnsi="Arial" w:cs="Arial"/>
        </w:rPr>
        <w:tab/>
      </w:r>
      <w:r w:rsidRPr="00C14FE6">
        <w:rPr>
          <w:rFonts w:ascii="Arial" w:hAnsi="Arial" w:cs="Arial"/>
        </w:rPr>
        <w:tab/>
      </w:r>
      <w:r w:rsidRPr="00C14FE6">
        <w:rPr>
          <w:rFonts w:ascii="Arial" w:hAnsi="Arial" w:cs="Arial"/>
        </w:rPr>
        <w:tab/>
      </w:r>
      <w:r w:rsidR="000929F5" w:rsidRPr="00C14FE6">
        <w:rPr>
          <w:rFonts w:ascii="Arial" w:hAnsi="Arial" w:cs="Arial"/>
        </w:rPr>
        <w:t xml:space="preserve">Universiti </w:t>
      </w:r>
    </w:p>
    <w:p w:rsidR="000929F5" w:rsidRPr="00C14FE6" w:rsidRDefault="000929F5" w:rsidP="000929F5">
      <w:pPr>
        <w:rPr>
          <w:rFonts w:ascii="Arial" w:hAnsi="Arial" w:cs="Arial"/>
        </w:rPr>
      </w:pPr>
    </w:p>
    <w:p w:rsidR="000929F5" w:rsidRPr="00C14FE6" w:rsidRDefault="00453C65" w:rsidP="003C79A8">
      <w:pPr>
        <w:rPr>
          <w:rFonts w:ascii="Arial" w:hAnsi="Arial" w:cs="Arial"/>
        </w:rPr>
      </w:pPr>
      <w:r w:rsidRPr="00C14FE6">
        <w:rPr>
          <w:rFonts w:ascii="Arial" w:hAnsi="Arial" w:cs="Arial"/>
        </w:rPr>
        <w:t>Year</w:t>
      </w:r>
      <w:r w:rsidRPr="00C14FE6">
        <w:rPr>
          <w:rFonts w:ascii="Arial" w:hAnsi="Arial" w:cs="Arial"/>
        </w:rPr>
        <w:tab/>
      </w:r>
      <w:r w:rsidR="000929F5" w:rsidRPr="00C14FE6">
        <w:rPr>
          <w:rFonts w:ascii="Arial" w:hAnsi="Arial" w:cs="Arial"/>
        </w:rPr>
        <w:tab/>
      </w:r>
      <w:r w:rsidR="000929F5" w:rsidRPr="00C14FE6">
        <w:rPr>
          <w:rFonts w:ascii="Arial" w:hAnsi="Arial" w:cs="Arial"/>
        </w:rPr>
        <w:tab/>
        <w:t>:</w:t>
      </w:r>
      <w:r w:rsidR="000929F5" w:rsidRPr="00C14FE6">
        <w:rPr>
          <w:rFonts w:ascii="Arial" w:hAnsi="Arial" w:cs="Arial"/>
        </w:rPr>
        <w:tab/>
        <w:t xml:space="preserve">B. Sc. </w:t>
      </w:r>
    </w:p>
    <w:p w:rsidR="000929F5" w:rsidRPr="00C14FE6" w:rsidRDefault="000929F5" w:rsidP="000929F5">
      <w:pPr>
        <w:rPr>
          <w:rFonts w:ascii="Arial" w:hAnsi="Arial" w:cs="Arial"/>
        </w:rPr>
      </w:pPr>
      <w:r w:rsidRPr="00C14FE6">
        <w:rPr>
          <w:rFonts w:ascii="Arial" w:hAnsi="Arial" w:cs="Arial"/>
        </w:rPr>
        <w:tab/>
      </w:r>
      <w:r w:rsidRPr="00C14FE6">
        <w:rPr>
          <w:rFonts w:ascii="Arial" w:hAnsi="Arial" w:cs="Arial"/>
        </w:rPr>
        <w:tab/>
      </w:r>
      <w:r w:rsidRPr="00C14FE6">
        <w:rPr>
          <w:rFonts w:ascii="Arial" w:hAnsi="Arial" w:cs="Arial"/>
        </w:rPr>
        <w:tab/>
      </w:r>
      <w:r w:rsidRPr="00C14FE6">
        <w:rPr>
          <w:rFonts w:ascii="Arial" w:hAnsi="Arial" w:cs="Arial"/>
        </w:rPr>
        <w:tab/>
        <w:t xml:space="preserve">Universiti </w:t>
      </w:r>
    </w:p>
    <w:p w:rsidR="009A4A1B" w:rsidRDefault="009A4A1B" w:rsidP="000929F5">
      <w:pPr>
        <w:rPr>
          <w:rFonts w:ascii="Arial" w:hAnsi="Arial" w:cs="Arial"/>
        </w:rPr>
      </w:pPr>
    </w:p>
    <w:p w:rsidR="00972C4D" w:rsidRPr="00C14FE6" w:rsidRDefault="00972C4D" w:rsidP="000929F5">
      <w:pPr>
        <w:rPr>
          <w:rFonts w:ascii="Arial" w:hAnsi="Arial" w:cs="Arial"/>
        </w:rPr>
      </w:pPr>
    </w:p>
    <w:p w:rsidR="009A4A1B" w:rsidRPr="00EF1910" w:rsidRDefault="009A4A1B" w:rsidP="009A4A1B">
      <w:pPr>
        <w:pStyle w:val="Subtitle"/>
        <w:shd w:val="clear" w:color="auto" w:fill="E0E0E0"/>
        <w:rPr>
          <w:u w:val="none"/>
        </w:rPr>
      </w:pPr>
      <w:r>
        <w:rPr>
          <w:u w:val="none"/>
        </w:rPr>
        <w:t>AWARD AND HONORS RECEIVED</w:t>
      </w:r>
    </w:p>
    <w:p w:rsidR="00573428" w:rsidRPr="00C14FE6" w:rsidRDefault="00573428" w:rsidP="000929F5">
      <w:pPr>
        <w:rPr>
          <w:rFonts w:ascii="Arial" w:hAnsi="Arial" w:cs="Arial"/>
          <w:b/>
        </w:rPr>
      </w:pPr>
    </w:p>
    <w:p w:rsidR="00573428" w:rsidRPr="00C14FE6" w:rsidRDefault="004A4C50" w:rsidP="00603D9F">
      <w:pPr>
        <w:ind w:left="2835" w:hanging="2126"/>
        <w:rPr>
          <w:rFonts w:ascii="Arial" w:hAnsi="Arial" w:cs="Arial"/>
          <w:b/>
        </w:rPr>
      </w:pPr>
      <w:r w:rsidRPr="00C14FE6">
        <w:rPr>
          <w:rFonts w:ascii="Arial" w:hAnsi="Arial" w:cs="Arial"/>
        </w:rPr>
        <w:t xml:space="preserve"> </w:t>
      </w:r>
      <w:r w:rsidR="00453C65" w:rsidRPr="00C14FE6">
        <w:rPr>
          <w:rFonts w:ascii="Arial" w:hAnsi="Arial" w:cs="Arial"/>
        </w:rPr>
        <w:t>Date</w:t>
      </w:r>
      <w:r w:rsidRPr="00C14FE6">
        <w:rPr>
          <w:rFonts w:ascii="Arial" w:hAnsi="Arial" w:cs="Arial"/>
        </w:rPr>
        <w:tab/>
        <w:t>:</w:t>
      </w:r>
      <w:r w:rsidRPr="00C14FE6">
        <w:rPr>
          <w:rFonts w:ascii="Arial" w:hAnsi="Arial" w:cs="Arial"/>
          <w:color w:val="FF0000"/>
        </w:rPr>
        <w:t xml:space="preserve">           </w:t>
      </w:r>
      <w:r w:rsidR="00573428" w:rsidRPr="00C14FE6">
        <w:rPr>
          <w:rFonts w:ascii="Arial" w:hAnsi="Arial" w:cs="Arial"/>
          <w:b/>
        </w:rPr>
        <w:t xml:space="preserve">Awards/Achievement </w:t>
      </w:r>
    </w:p>
    <w:p w:rsidR="00573428" w:rsidRPr="00C14FE6" w:rsidRDefault="00573428" w:rsidP="00573428">
      <w:pPr>
        <w:ind w:left="2835" w:firstLine="705"/>
        <w:rPr>
          <w:rStyle w:val="hps"/>
          <w:rFonts w:ascii="Arial" w:eastAsia="SimSun" w:hAnsi="Arial" w:cs="Arial"/>
          <w:b/>
          <w:i/>
          <w:lang/>
        </w:rPr>
      </w:pPr>
      <w:r w:rsidRPr="00C14FE6">
        <w:rPr>
          <w:rStyle w:val="hps"/>
          <w:rFonts w:ascii="Arial" w:eastAsia="SimSun" w:hAnsi="Arial" w:cs="Arial"/>
          <w:b/>
          <w:i/>
          <w:lang/>
        </w:rPr>
        <w:t xml:space="preserve">Example : </w:t>
      </w:r>
    </w:p>
    <w:p w:rsidR="00603D9F" w:rsidRPr="00C14FE6" w:rsidRDefault="00603D9F" w:rsidP="00603D9F">
      <w:pPr>
        <w:ind w:left="2835" w:hanging="2126"/>
        <w:rPr>
          <w:rFonts w:ascii="Arial" w:hAnsi="Arial" w:cs="Arial"/>
        </w:rPr>
      </w:pPr>
    </w:p>
    <w:p w:rsidR="00F96630" w:rsidRPr="00C14FE6" w:rsidRDefault="00C14FE6" w:rsidP="00706C38">
      <w:pPr>
        <w:numPr>
          <w:ilvl w:val="0"/>
          <w:numId w:val="31"/>
        </w:numPr>
        <w:rPr>
          <w:rFonts w:ascii="Arial" w:hAnsi="Arial" w:cs="Arial"/>
        </w:rPr>
      </w:pPr>
      <w:r>
        <w:rPr>
          <w:rFonts w:ascii="Arial" w:hAnsi="Arial" w:cs="Arial"/>
        </w:rPr>
        <w:t xml:space="preserve">May 2010 - </w:t>
      </w:r>
      <w:r w:rsidR="00F96630" w:rsidRPr="00C14FE6">
        <w:rPr>
          <w:rFonts w:ascii="Arial" w:hAnsi="Arial" w:cs="Arial"/>
        </w:rPr>
        <w:t>Top Research Scientis Malaysi</w:t>
      </w:r>
      <w:r>
        <w:rPr>
          <w:rFonts w:ascii="Arial" w:hAnsi="Arial" w:cs="Arial"/>
        </w:rPr>
        <w:t>a, Academy of Sciences Malaysia</w:t>
      </w:r>
    </w:p>
    <w:p w:rsidR="00F96630" w:rsidRPr="00C14FE6" w:rsidRDefault="00F96630" w:rsidP="00F96630">
      <w:pPr>
        <w:rPr>
          <w:rFonts w:ascii="Arial" w:hAnsi="Arial" w:cs="Arial"/>
        </w:rPr>
      </w:pPr>
    </w:p>
    <w:p w:rsidR="00B34297" w:rsidRDefault="00C14FE6" w:rsidP="00B34297">
      <w:pPr>
        <w:numPr>
          <w:ilvl w:val="0"/>
          <w:numId w:val="31"/>
        </w:numPr>
        <w:rPr>
          <w:rFonts w:ascii="Arial" w:hAnsi="Arial" w:cs="Arial"/>
        </w:rPr>
      </w:pPr>
      <w:r>
        <w:rPr>
          <w:rFonts w:ascii="Arial" w:hAnsi="Arial" w:cs="Arial"/>
        </w:rPr>
        <w:lastRenderedPageBreak/>
        <w:t xml:space="preserve">June 2014 - </w:t>
      </w:r>
      <w:r w:rsidR="00F96630" w:rsidRPr="00C14FE6">
        <w:rPr>
          <w:rFonts w:ascii="Arial" w:hAnsi="Arial" w:cs="Arial"/>
        </w:rPr>
        <w:t>Best UTM Fundamental Research Project, Ministry of Higher Education Mal</w:t>
      </w:r>
      <w:r w:rsidR="00B34297">
        <w:rPr>
          <w:rFonts w:ascii="Arial" w:hAnsi="Arial" w:cs="Arial"/>
        </w:rPr>
        <w:t>aysia</w:t>
      </w:r>
    </w:p>
    <w:p w:rsidR="00B34297" w:rsidRPr="00B34297" w:rsidRDefault="00B34297" w:rsidP="00B34297">
      <w:pPr>
        <w:rPr>
          <w:rFonts w:ascii="Arial" w:hAnsi="Arial" w:cs="Arial"/>
        </w:rPr>
      </w:pPr>
    </w:p>
    <w:p w:rsidR="009A4A1B" w:rsidRPr="00EF1910" w:rsidRDefault="00B34297" w:rsidP="009A4A1B">
      <w:pPr>
        <w:pStyle w:val="Subtitle"/>
        <w:shd w:val="clear" w:color="auto" w:fill="E0E0E0"/>
        <w:rPr>
          <w:u w:val="none"/>
        </w:rPr>
      </w:pPr>
      <w:r>
        <w:rPr>
          <w:u w:val="none"/>
        </w:rPr>
        <w:t>PROFESSIONAL MEMBERSHIP / QUALIFICATIONS / RECOGNITION</w:t>
      </w:r>
    </w:p>
    <w:p w:rsidR="000929F5" w:rsidRPr="00C14FE6" w:rsidRDefault="000929F5" w:rsidP="009A4A1B">
      <w:pPr>
        <w:rPr>
          <w:rFonts w:ascii="Arial" w:hAnsi="Arial" w:cs="Arial"/>
        </w:rPr>
      </w:pPr>
    </w:p>
    <w:p w:rsidR="00573428" w:rsidRPr="00C14FE6" w:rsidRDefault="00243BA1" w:rsidP="00A66A0A">
      <w:pPr>
        <w:tabs>
          <w:tab w:val="left" w:pos="2790"/>
        </w:tabs>
        <w:ind w:left="3603" w:hanging="2895"/>
        <w:rPr>
          <w:rFonts w:ascii="Arial" w:hAnsi="Arial" w:cs="Arial"/>
          <w:b/>
        </w:rPr>
      </w:pPr>
      <w:r w:rsidRPr="00C14FE6">
        <w:rPr>
          <w:rFonts w:ascii="Arial" w:hAnsi="Arial" w:cs="Arial"/>
        </w:rPr>
        <w:t>Date</w:t>
      </w:r>
      <w:r w:rsidRPr="00C14FE6">
        <w:rPr>
          <w:rFonts w:ascii="Arial" w:hAnsi="Arial" w:cs="Arial"/>
        </w:rPr>
        <w:tab/>
      </w:r>
      <w:r w:rsidR="00A16DD4" w:rsidRPr="00C14FE6">
        <w:rPr>
          <w:rFonts w:ascii="Arial" w:hAnsi="Arial" w:cs="Arial"/>
        </w:rPr>
        <w:t>:</w:t>
      </w:r>
      <w:r w:rsidR="00A16DD4" w:rsidRPr="00C14FE6">
        <w:rPr>
          <w:rFonts w:ascii="Arial" w:hAnsi="Arial" w:cs="Arial"/>
        </w:rPr>
        <w:tab/>
      </w:r>
      <w:r w:rsidR="00573428" w:rsidRPr="00C14FE6">
        <w:rPr>
          <w:rFonts w:ascii="Arial" w:hAnsi="Arial" w:cs="Arial"/>
          <w:b/>
        </w:rPr>
        <w:t>Positions/Employer</w:t>
      </w:r>
    </w:p>
    <w:p w:rsidR="00573428" w:rsidRPr="00C14FE6" w:rsidRDefault="00573428" w:rsidP="00A66A0A">
      <w:pPr>
        <w:tabs>
          <w:tab w:val="left" w:pos="2790"/>
        </w:tabs>
        <w:ind w:left="3603" w:hanging="2895"/>
        <w:rPr>
          <w:rFonts w:ascii="Arial" w:hAnsi="Arial" w:cs="Arial"/>
          <w:b/>
          <w:i/>
        </w:rPr>
      </w:pPr>
      <w:r w:rsidRPr="00C14FE6">
        <w:rPr>
          <w:rFonts w:ascii="Arial" w:hAnsi="Arial" w:cs="Arial"/>
          <w:b/>
        </w:rPr>
        <w:tab/>
      </w:r>
      <w:r w:rsidRPr="00C14FE6">
        <w:rPr>
          <w:rFonts w:ascii="Arial" w:hAnsi="Arial" w:cs="Arial"/>
          <w:b/>
        </w:rPr>
        <w:tab/>
      </w:r>
      <w:r w:rsidRPr="00C14FE6">
        <w:rPr>
          <w:rFonts w:ascii="Arial" w:hAnsi="Arial" w:cs="Arial"/>
          <w:b/>
          <w:i/>
        </w:rPr>
        <w:t>Example :</w:t>
      </w:r>
    </w:p>
    <w:p w:rsidR="00A16DD4" w:rsidRDefault="00C14FE6" w:rsidP="00706C38">
      <w:pPr>
        <w:numPr>
          <w:ilvl w:val="0"/>
          <w:numId w:val="32"/>
        </w:numPr>
        <w:tabs>
          <w:tab w:val="left" w:pos="2790"/>
        </w:tabs>
        <w:ind w:left="4230" w:hanging="630"/>
        <w:rPr>
          <w:rFonts w:ascii="Arial" w:hAnsi="Arial" w:cs="Arial"/>
        </w:rPr>
      </w:pPr>
      <w:r>
        <w:rPr>
          <w:rFonts w:ascii="Arial" w:hAnsi="Arial" w:cs="Arial"/>
        </w:rPr>
        <w:t xml:space="preserve">1 Jan 2010 – 31 Disember 2013 </w:t>
      </w:r>
      <w:r w:rsidR="00972C4D">
        <w:rPr>
          <w:rFonts w:ascii="Arial" w:hAnsi="Arial" w:cs="Arial"/>
        </w:rPr>
        <w:t>–</w:t>
      </w:r>
      <w:r>
        <w:rPr>
          <w:rFonts w:ascii="Arial" w:hAnsi="Arial" w:cs="Arial"/>
        </w:rPr>
        <w:t xml:space="preserve"> </w:t>
      </w:r>
      <w:r w:rsidR="00972C4D">
        <w:rPr>
          <w:rFonts w:ascii="Arial" w:hAnsi="Arial" w:cs="Arial"/>
        </w:rPr>
        <w:t>Project Engineer, Petronas Bhd</w:t>
      </w:r>
    </w:p>
    <w:p w:rsidR="00B34297" w:rsidRDefault="00B34297" w:rsidP="00B34297">
      <w:pPr>
        <w:tabs>
          <w:tab w:val="left" w:pos="2790"/>
          <w:tab w:val="left" w:pos="3544"/>
        </w:tabs>
        <w:ind w:left="4230"/>
        <w:rPr>
          <w:rFonts w:ascii="Arial" w:hAnsi="Arial" w:cs="Arial"/>
        </w:rPr>
      </w:pPr>
    </w:p>
    <w:p w:rsidR="00B34297" w:rsidRPr="00C14FE6" w:rsidRDefault="00B34297" w:rsidP="00B34297">
      <w:pPr>
        <w:pStyle w:val="BodyText2"/>
        <w:suppressAutoHyphens w:val="0"/>
        <w:spacing w:after="0" w:line="240" w:lineRule="auto"/>
        <w:ind w:left="2832" w:right="-961" w:firstLine="708"/>
        <w:contextualSpacing/>
        <w:rPr>
          <w:rFonts w:ascii="Arial" w:hAnsi="Arial" w:cs="Arial"/>
          <w:b/>
          <w:i/>
        </w:rPr>
      </w:pPr>
      <w:r w:rsidRPr="00C14FE6">
        <w:rPr>
          <w:rFonts w:ascii="Arial" w:hAnsi="Arial" w:cs="Arial"/>
          <w:b/>
          <w:i/>
        </w:rPr>
        <w:t>Example :</w:t>
      </w:r>
    </w:p>
    <w:p w:rsidR="00B34297" w:rsidRPr="00C14FE6" w:rsidRDefault="00B34297" w:rsidP="00B34297">
      <w:pPr>
        <w:pStyle w:val="BodyText2"/>
        <w:numPr>
          <w:ilvl w:val="2"/>
          <w:numId w:val="32"/>
        </w:numPr>
        <w:suppressAutoHyphens w:val="0"/>
        <w:spacing w:after="0" w:line="240" w:lineRule="auto"/>
        <w:ind w:right="-961"/>
        <w:contextualSpacing/>
        <w:rPr>
          <w:rFonts w:ascii="Arial" w:hAnsi="Arial" w:cs="Arial"/>
        </w:rPr>
      </w:pPr>
      <w:r w:rsidRPr="00C14FE6">
        <w:rPr>
          <w:rFonts w:ascii="Arial" w:hAnsi="Arial" w:cs="Arial"/>
        </w:rPr>
        <w:t>Member, American Chemical Society, Membership No.: 30265866</w:t>
      </w:r>
      <w:r w:rsidR="00427EC8">
        <w:rPr>
          <w:rFonts w:ascii="Arial" w:hAnsi="Arial" w:cs="Arial"/>
        </w:rPr>
        <w:t>, Jun 2000</w:t>
      </w:r>
    </w:p>
    <w:p w:rsidR="00B34297" w:rsidRPr="00C14FE6" w:rsidRDefault="00B34297" w:rsidP="00B34297">
      <w:pPr>
        <w:pStyle w:val="BodyText2"/>
        <w:numPr>
          <w:ilvl w:val="2"/>
          <w:numId w:val="32"/>
        </w:numPr>
        <w:suppressAutoHyphens w:val="0"/>
        <w:spacing w:after="0" w:line="240" w:lineRule="auto"/>
        <w:ind w:right="-961"/>
        <w:contextualSpacing/>
        <w:rPr>
          <w:rFonts w:ascii="Arial" w:hAnsi="Arial" w:cs="Arial"/>
        </w:rPr>
      </w:pPr>
      <w:r w:rsidRPr="00C14FE6">
        <w:rPr>
          <w:rFonts w:ascii="Arial" w:hAnsi="Arial" w:cs="Arial"/>
        </w:rPr>
        <w:t>Charetered Chemical Engineer, CEng (UK), April 2011.</w:t>
      </w:r>
    </w:p>
    <w:p w:rsidR="00B34297" w:rsidRPr="00C14FE6" w:rsidRDefault="00B34297" w:rsidP="00B34297">
      <w:pPr>
        <w:pStyle w:val="BodyText2"/>
        <w:numPr>
          <w:ilvl w:val="2"/>
          <w:numId w:val="32"/>
        </w:numPr>
        <w:suppressAutoHyphens w:val="0"/>
        <w:spacing w:after="0" w:line="240" w:lineRule="auto"/>
        <w:ind w:right="-961"/>
        <w:contextualSpacing/>
        <w:rPr>
          <w:rFonts w:ascii="Arial" w:hAnsi="Arial" w:cs="Arial"/>
        </w:rPr>
      </w:pPr>
      <w:r w:rsidRPr="00C14FE6">
        <w:rPr>
          <w:rFonts w:ascii="Arial" w:hAnsi="Arial" w:cs="Arial"/>
        </w:rPr>
        <w:t xml:space="preserve">Member, Institution of Chemical Engineers, UK (IChemE), Membership No: 99928853, </w:t>
      </w:r>
      <w:r>
        <w:rPr>
          <w:rFonts w:ascii="Arial" w:hAnsi="Arial" w:cs="Arial"/>
        </w:rPr>
        <w:t>Jan 2011</w:t>
      </w:r>
    </w:p>
    <w:p w:rsidR="00734BCC" w:rsidRPr="00B34297" w:rsidRDefault="00B34297" w:rsidP="00B34297">
      <w:pPr>
        <w:pStyle w:val="BodyText2"/>
        <w:spacing w:after="0" w:line="240" w:lineRule="auto"/>
        <w:ind w:left="720" w:hanging="294"/>
        <w:contextualSpacing/>
        <w:rPr>
          <w:rFonts w:ascii="Arial" w:hAnsi="Arial" w:cs="Arial"/>
        </w:rPr>
      </w:pPr>
      <w:r w:rsidRPr="00C14FE6">
        <w:rPr>
          <w:rFonts w:ascii="Arial" w:hAnsi="Arial" w:cs="Arial"/>
        </w:rPr>
        <w:t xml:space="preserve">   </w:t>
      </w:r>
      <w:r w:rsidRPr="00C14FE6">
        <w:rPr>
          <w:rFonts w:ascii="Arial" w:hAnsi="Arial" w:cs="Arial"/>
        </w:rPr>
        <w:tab/>
      </w:r>
      <w:r w:rsidRPr="00C14FE6">
        <w:rPr>
          <w:rFonts w:ascii="Arial" w:hAnsi="Arial" w:cs="Arial"/>
        </w:rPr>
        <w:tab/>
      </w:r>
    </w:p>
    <w:p w:rsidR="009A4A1B" w:rsidRPr="00EF1910" w:rsidRDefault="00972C4D" w:rsidP="009A4A1B">
      <w:pPr>
        <w:pStyle w:val="Subtitle"/>
        <w:shd w:val="clear" w:color="auto" w:fill="E0E0E0"/>
        <w:rPr>
          <w:u w:val="none"/>
        </w:rPr>
      </w:pPr>
      <w:r>
        <w:rPr>
          <w:u w:val="none"/>
        </w:rPr>
        <w:t>ADMINISTRATIVE EXPERIENCE</w:t>
      </w:r>
    </w:p>
    <w:p w:rsidR="009807CC" w:rsidRPr="00C14FE6" w:rsidRDefault="009807CC" w:rsidP="001067C0">
      <w:pPr>
        <w:spacing w:line="276" w:lineRule="auto"/>
        <w:rPr>
          <w:rFonts w:ascii="Arial" w:hAnsi="Arial" w:cs="Arial"/>
          <w:b/>
        </w:rPr>
      </w:pPr>
    </w:p>
    <w:p w:rsidR="000E2015" w:rsidRPr="00C14FE6" w:rsidRDefault="000E2015" w:rsidP="000E2015">
      <w:pPr>
        <w:pStyle w:val="Heading7"/>
        <w:rPr>
          <w:rFonts w:ascii="Arial" w:hAnsi="Arial" w:cs="Arial"/>
          <w:sz w:val="24"/>
          <w:szCs w:val="24"/>
          <w:shd w:val="pct25" w:color="auto" w:fill="FFFFFF"/>
        </w:rPr>
      </w:pPr>
      <w:r w:rsidRPr="00C14FE6">
        <w:rPr>
          <w:rFonts w:ascii="Arial" w:hAnsi="Arial" w:cs="Arial"/>
          <w:sz w:val="24"/>
          <w:szCs w:val="24"/>
          <w:shd w:val="pct25" w:color="auto" w:fill="FFFFFF"/>
        </w:rPr>
        <w:t>Faculty Level</w:t>
      </w:r>
    </w:p>
    <w:p w:rsidR="009807CC" w:rsidRPr="00C14FE6" w:rsidRDefault="009807CC" w:rsidP="009807CC">
      <w:pPr>
        <w:pStyle w:val="BodyText2"/>
        <w:spacing w:after="0" w:line="240" w:lineRule="auto"/>
        <w:contextualSpacing/>
        <w:rPr>
          <w:rFonts w:ascii="Arial" w:hAnsi="Arial" w:cs="Arial"/>
          <w:bCs/>
          <w:iCs/>
        </w:rPr>
      </w:pPr>
    </w:p>
    <w:p w:rsidR="00573428" w:rsidRPr="00C14FE6" w:rsidRDefault="00243BA1" w:rsidP="009807CC">
      <w:pPr>
        <w:pStyle w:val="BodyText2"/>
        <w:spacing w:after="0" w:line="240" w:lineRule="auto"/>
        <w:ind w:firstLine="708"/>
        <w:contextualSpacing/>
        <w:rPr>
          <w:rFonts w:ascii="Arial" w:hAnsi="Arial" w:cs="Arial"/>
          <w:b/>
          <w:bCs/>
          <w:iCs/>
        </w:rPr>
      </w:pPr>
      <w:r w:rsidRPr="00C14FE6">
        <w:rPr>
          <w:rFonts w:ascii="Arial" w:hAnsi="Arial" w:cs="Arial"/>
          <w:bCs/>
          <w:iCs/>
        </w:rPr>
        <w:t>Date</w:t>
      </w:r>
      <w:r w:rsidRPr="00C14FE6">
        <w:rPr>
          <w:rFonts w:ascii="Arial" w:hAnsi="Arial" w:cs="Arial"/>
          <w:bCs/>
          <w:iCs/>
        </w:rPr>
        <w:tab/>
      </w:r>
      <w:r w:rsidRPr="00C14FE6">
        <w:rPr>
          <w:rFonts w:ascii="Arial" w:hAnsi="Arial" w:cs="Arial"/>
          <w:bCs/>
          <w:iCs/>
        </w:rPr>
        <w:tab/>
      </w:r>
      <w:r w:rsidRPr="00C14FE6">
        <w:rPr>
          <w:rFonts w:ascii="Arial" w:hAnsi="Arial" w:cs="Arial"/>
          <w:bCs/>
          <w:iCs/>
        </w:rPr>
        <w:tab/>
      </w:r>
      <w:r w:rsidR="009807CC" w:rsidRPr="00C14FE6">
        <w:rPr>
          <w:rFonts w:ascii="Arial" w:hAnsi="Arial" w:cs="Arial"/>
          <w:bCs/>
          <w:iCs/>
        </w:rPr>
        <w:t>:</w:t>
      </w:r>
      <w:r w:rsidR="009807CC" w:rsidRPr="00C14FE6">
        <w:rPr>
          <w:rFonts w:ascii="Arial" w:hAnsi="Arial" w:cs="Arial"/>
          <w:bCs/>
          <w:iCs/>
        </w:rPr>
        <w:tab/>
      </w:r>
      <w:r w:rsidR="00573428" w:rsidRPr="00C14FE6">
        <w:rPr>
          <w:rFonts w:ascii="Arial" w:hAnsi="Arial" w:cs="Arial"/>
          <w:b/>
          <w:bCs/>
          <w:iCs/>
        </w:rPr>
        <w:t xml:space="preserve">Positions/Employer </w:t>
      </w:r>
    </w:p>
    <w:p w:rsidR="00573428" w:rsidRPr="00C14FE6" w:rsidRDefault="00573428" w:rsidP="009807CC">
      <w:pPr>
        <w:pStyle w:val="BodyText2"/>
        <w:spacing w:after="0" w:line="240" w:lineRule="auto"/>
        <w:ind w:firstLine="708"/>
        <w:contextualSpacing/>
        <w:rPr>
          <w:rFonts w:ascii="Arial" w:hAnsi="Arial" w:cs="Arial"/>
          <w:b/>
          <w:bCs/>
          <w:i/>
          <w:iCs/>
        </w:rPr>
      </w:pPr>
      <w:r w:rsidRPr="00C14FE6">
        <w:rPr>
          <w:rFonts w:ascii="Arial" w:hAnsi="Arial" w:cs="Arial"/>
          <w:b/>
          <w:bCs/>
          <w:iCs/>
        </w:rPr>
        <w:tab/>
      </w:r>
      <w:r w:rsidRPr="00C14FE6">
        <w:rPr>
          <w:rFonts w:ascii="Arial" w:hAnsi="Arial" w:cs="Arial"/>
          <w:b/>
          <w:bCs/>
          <w:iCs/>
        </w:rPr>
        <w:tab/>
      </w:r>
      <w:r w:rsidRPr="00C14FE6">
        <w:rPr>
          <w:rFonts w:ascii="Arial" w:hAnsi="Arial" w:cs="Arial"/>
          <w:b/>
          <w:bCs/>
          <w:iCs/>
        </w:rPr>
        <w:tab/>
      </w:r>
      <w:r w:rsidRPr="00C14FE6">
        <w:rPr>
          <w:rFonts w:ascii="Arial" w:hAnsi="Arial" w:cs="Arial"/>
          <w:b/>
          <w:bCs/>
          <w:iCs/>
        </w:rPr>
        <w:tab/>
      </w:r>
      <w:r w:rsidRPr="00C14FE6">
        <w:rPr>
          <w:rFonts w:ascii="Arial" w:hAnsi="Arial" w:cs="Arial"/>
          <w:b/>
          <w:bCs/>
          <w:i/>
          <w:iCs/>
        </w:rPr>
        <w:t>Example :</w:t>
      </w:r>
    </w:p>
    <w:p w:rsidR="009807CC" w:rsidRPr="00C14FE6" w:rsidRDefault="00972C4D" w:rsidP="00706C38">
      <w:pPr>
        <w:pStyle w:val="BodyText2"/>
        <w:numPr>
          <w:ilvl w:val="0"/>
          <w:numId w:val="33"/>
        </w:numPr>
        <w:spacing w:after="0" w:line="240" w:lineRule="auto"/>
        <w:contextualSpacing/>
        <w:rPr>
          <w:rFonts w:ascii="Arial" w:hAnsi="Arial" w:cs="Arial"/>
          <w:bCs/>
          <w:iCs/>
        </w:rPr>
      </w:pPr>
      <w:r>
        <w:rPr>
          <w:rFonts w:ascii="Arial" w:hAnsi="Arial" w:cs="Arial"/>
          <w:bCs/>
          <w:iCs/>
        </w:rPr>
        <w:t xml:space="preserve">June 2010 – June 2012 - </w:t>
      </w:r>
      <w:r w:rsidR="009807CC" w:rsidRPr="00C14FE6">
        <w:rPr>
          <w:rFonts w:ascii="Arial" w:hAnsi="Arial" w:cs="Arial"/>
          <w:bCs/>
          <w:iCs/>
        </w:rPr>
        <w:t>Member of Facilities Mana</w:t>
      </w:r>
      <w:r>
        <w:rPr>
          <w:rFonts w:ascii="Arial" w:hAnsi="Arial" w:cs="Arial"/>
          <w:bCs/>
          <w:iCs/>
        </w:rPr>
        <w:t xml:space="preserve">gement, Faculty of Petroleum  </w:t>
      </w:r>
      <w:r w:rsidR="009807CC" w:rsidRPr="00C14FE6">
        <w:rPr>
          <w:rFonts w:ascii="Arial" w:hAnsi="Arial" w:cs="Arial"/>
          <w:bCs/>
          <w:iCs/>
        </w:rPr>
        <w:t>and Renewable Energy Engineering</w:t>
      </w:r>
    </w:p>
    <w:p w:rsidR="00F96630" w:rsidRPr="00C14FE6" w:rsidRDefault="00F96630" w:rsidP="00F96630">
      <w:pPr>
        <w:spacing w:line="276" w:lineRule="auto"/>
        <w:rPr>
          <w:rFonts w:ascii="Arial" w:hAnsi="Arial" w:cs="Arial"/>
        </w:rPr>
      </w:pPr>
      <w:r w:rsidRPr="00C14FE6">
        <w:rPr>
          <w:rFonts w:ascii="Arial" w:hAnsi="Arial" w:cs="Arial"/>
        </w:rPr>
        <w:tab/>
      </w:r>
    </w:p>
    <w:p w:rsidR="00914851" w:rsidRPr="00B34297" w:rsidRDefault="00972C4D" w:rsidP="001067C0">
      <w:pPr>
        <w:numPr>
          <w:ilvl w:val="0"/>
          <w:numId w:val="33"/>
        </w:numPr>
        <w:spacing w:line="276" w:lineRule="auto"/>
        <w:rPr>
          <w:rFonts w:ascii="Arial" w:hAnsi="Arial" w:cs="Arial"/>
        </w:rPr>
      </w:pPr>
      <w:r>
        <w:rPr>
          <w:rFonts w:ascii="Arial" w:hAnsi="Arial" w:cs="Arial"/>
        </w:rPr>
        <w:t xml:space="preserve">May 2011 - </w:t>
      </w:r>
      <w:r w:rsidR="00F96630" w:rsidRPr="00C14FE6">
        <w:rPr>
          <w:rFonts w:ascii="Arial" w:hAnsi="Arial" w:cs="Arial"/>
        </w:rPr>
        <w:t xml:space="preserve">Faculty Panel of Evaluation, for promotion exercise to  </w:t>
      </w:r>
      <w:r>
        <w:rPr>
          <w:rFonts w:ascii="Arial" w:hAnsi="Arial" w:cs="Arial"/>
        </w:rPr>
        <w:t>Associate Profesor (</w:t>
      </w:r>
      <w:r w:rsidR="00F96630" w:rsidRPr="00972C4D">
        <w:rPr>
          <w:rFonts w:ascii="Arial" w:hAnsi="Arial" w:cs="Arial"/>
        </w:rPr>
        <w:t>DS54)</w:t>
      </w:r>
    </w:p>
    <w:p w:rsidR="000E2015" w:rsidRPr="00C14FE6" w:rsidRDefault="000E2015" w:rsidP="000E2015">
      <w:pPr>
        <w:pStyle w:val="Heading7"/>
        <w:rPr>
          <w:rFonts w:ascii="Arial" w:hAnsi="Arial" w:cs="Arial"/>
          <w:sz w:val="24"/>
          <w:szCs w:val="24"/>
          <w:shd w:val="pct25" w:color="auto" w:fill="FFFFFF"/>
        </w:rPr>
      </w:pPr>
      <w:r w:rsidRPr="00C14FE6">
        <w:rPr>
          <w:rFonts w:ascii="Arial" w:hAnsi="Arial" w:cs="Arial"/>
          <w:sz w:val="24"/>
          <w:szCs w:val="24"/>
          <w:shd w:val="pct25" w:color="auto" w:fill="FFFFFF"/>
        </w:rPr>
        <w:t>University Level</w:t>
      </w:r>
    </w:p>
    <w:p w:rsidR="0019226C" w:rsidRPr="00C14FE6" w:rsidRDefault="0019226C" w:rsidP="001067C0">
      <w:pPr>
        <w:spacing w:line="276" w:lineRule="auto"/>
        <w:rPr>
          <w:rFonts w:ascii="Arial" w:hAnsi="Arial" w:cs="Arial"/>
          <w:b/>
        </w:rPr>
      </w:pPr>
    </w:p>
    <w:p w:rsidR="00573428" w:rsidRPr="00C14FE6" w:rsidRDefault="00243BA1" w:rsidP="00243BA1">
      <w:pPr>
        <w:spacing w:line="276" w:lineRule="auto"/>
        <w:ind w:left="720"/>
        <w:rPr>
          <w:rFonts w:ascii="Arial" w:hAnsi="Arial" w:cs="Arial"/>
          <w:b/>
          <w:color w:val="000000"/>
        </w:rPr>
      </w:pPr>
      <w:r w:rsidRPr="00C14FE6">
        <w:rPr>
          <w:rFonts w:ascii="Arial" w:hAnsi="Arial" w:cs="Arial"/>
          <w:color w:val="000000"/>
        </w:rPr>
        <w:t>Date</w:t>
      </w:r>
      <w:r w:rsidR="00E3233C" w:rsidRPr="00C14FE6">
        <w:rPr>
          <w:rFonts w:ascii="Arial" w:hAnsi="Arial" w:cs="Arial"/>
          <w:color w:val="000000"/>
        </w:rPr>
        <w:tab/>
      </w:r>
      <w:r w:rsidR="00E3233C" w:rsidRPr="00C14FE6">
        <w:rPr>
          <w:rFonts w:ascii="Arial" w:hAnsi="Arial" w:cs="Arial"/>
          <w:color w:val="000000"/>
        </w:rPr>
        <w:tab/>
      </w:r>
      <w:r w:rsidR="00E3233C" w:rsidRPr="00C14FE6">
        <w:rPr>
          <w:rFonts w:ascii="Arial" w:hAnsi="Arial" w:cs="Arial"/>
          <w:color w:val="000000"/>
        </w:rPr>
        <w:tab/>
        <w:t xml:space="preserve">    :</w:t>
      </w:r>
      <w:r w:rsidR="00140AA6" w:rsidRPr="00C14FE6">
        <w:rPr>
          <w:rFonts w:ascii="Arial" w:hAnsi="Arial" w:cs="Arial"/>
          <w:color w:val="000000"/>
        </w:rPr>
        <w:tab/>
      </w:r>
      <w:r w:rsidR="00573428" w:rsidRPr="00C14FE6">
        <w:rPr>
          <w:rFonts w:ascii="Arial" w:hAnsi="Arial" w:cs="Arial"/>
          <w:b/>
          <w:color w:val="000000"/>
        </w:rPr>
        <w:t>Positions/Committe</w:t>
      </w:r>
    </w:p>
    <w:p w:rsidR="00573428" w:rsidRPr="00C14FE6" w:rsidRDefault="00573428" w:rsidP="00573428">
      <w:pPr>
        <w:spacing w:line="276" w:lineRule="auto"/>
        <w:ind w:left="2832" w:firstLine="708"/>
        <w:rPr>
          <w:rFonts w:ascii="Arial" w:hAnsi="Arial" w:cs="Arial"/>
          <w:b/>
          <w:i/>
          <w:color w:val="000000"/>
        </w:rPr>
      </w:pPr>
      <w:r w:rsidRPr="00C14FE6">
        <w:rPr>
          <w:rFonts w:ascii="Arial" w:hAnsi="Arial" w:cs="Arial"/>
          <w:b/>
          <w:i/>
          <w:color w:val="000000"/>
        </w:rPr>
        <w:t>Example :</w:t>
      </w:r>
    </w:p>
    <w:p w:rsidR="00F96630" w:rsidRPr="00C14FE6" w:rsidRDefault="00F96630" w:rsidP="00F96630">
      <w:pPr>
        <w:spacing w:line="276" w:lineRule="auto"/>
        <w:rPr>
          <w:rFonts w:ascii="Arial" w:hAnsi="Arial" w:cs="Arial"/>
        </w:rPr>
      </w:pPr>
      <w:r w:rsidRPr="00C14FE6">
        <w:rPr>
          <w:rFonts w:ascii="Arial" w:hAnsi="Arial" w:cs="Arial"/>
        </w:rPr>
        <w:tab/>
      </w:r>
    </w:p>
    <w:p w:rsidR="000E2015" w:rsidRDefault="00972C4D" w:rsidP="00F96630">
      <w:pPr>
        <w:numPr>
          <w:ilvl w:val="0"/>
          <w:numId w:val="34"/>
        </w:numPr>
        <w:spacing w:line="276" w:lineRule="auto"/>
        <w:rPr>
          <w:rFonts w:ascii="Arial" w:hAnsi="Arial" w:cs="Arial"/>
        </w:rPr>
      </w:pPr>
      <w:r>
        <w:rPr>
          <w:rFonts w:ascii="Arial" w:hAnsi="Arial" w:cs="Arial"/>
        </w:rPr>
        <w:t xml:space="preserve">May 2012 - </w:t>
      </w:r>
      <w:r w:rsidR="00F96630" w:rsidRPr="00C14FE6">
        <w:rPr>
          <w:rFonts w:ascii="Arial" w:hAnsi="Arial" w:cs="Arial"/>
        </w:rPr>
        <w:t xml:space="preserve">Appointed as Central Committee Member for Journal of  </w:t>
      </w:r>
      <w:r w:rsidR="00F96630" w:rsidRPr="00972C4D">
        <w:rPr>
          <w:rFonts w:ascii="Arial" w:hAnsi="Arial" w:cs="Arial"/>
        </w:rPr>
        <w:t>High Impact, No. 1/2013</w:t>
      </w:r>
    </w:p>
    <w:p w:rsidR="00972C4D" w:rsidRPr="00972C4D" w:rsidRDefault="00972C4D" w:rsidP="00F96630">
      <w:pPr>
        <w:numPr>
          <w:ilvl w:val="0"/>
          <w:numId w:val="34"/>
        </w:numPr>
        <w:spacing w:line="276" w:lineRule="auto"/>
        <w:rPr>
          <w:rFonts w:ascii="Arial" w:hAnsi="Arial" w:cs="Arial"/>
        </w:rPr>
      </w:pPr>
      <w:r>
        <w:rPr>
          <w:rFonts w:ascii="Arial" w:hAnsi="Arial" w:cs="Arial"/>
        </w:rPr>
        <w:t>1 Jan 2007 – 31 Dec. 2009 - Dean Faculty of Engineering</w:t>
      </w:r>
    </w:p>
    <w:p w:rsidR="00F96630" w:rsidRPr="00C14FE6" w:rsidRDefault="00F96630" w:rsidP="001067C0">
      <w:pPr>
        <w:spacing w:line="276" w:lineRule="auto"/>
        <w:rPr>
          <w:rFonts w:ascii="Arial" w:hAnsi="Arial" w:cs="Arial"/>
        </w:rPr>
      </w:pPr>
    </w:p>
    <w:p w:rsidR="00F96630" w:rsidRPr="00B34297" w:rsidRDefault="00B34297" w:rsidP="00B34297">
      <w:pPr>
        <w:pStyle w:val="Subtitle"/>
        <w:shd w:val="clear" w:color="auto" w:fill="E0E0E0"/>
        <w:rPr>
          <w:u w:val="none"/>
        </w:rPr>
      </w:pPr>
      <w:r>
        <w:rPr>
          <w:u w:val="none"/>
        </w:rPr>
        <w:t>OTHERS EXPERIENCE</w:t>
      </w:r>
    </w:p>
    <w:p w:rsidR="00F96630" w:rsidRPr="00C14FE6" w:rsidRDefault="00F96630" w:rsidP="001067C0">
      <w:pPr>
        <w:spacing w:line="276" w:lineRule="auto"/>
        <w:rPr>
          <w:rFonts w:ascii="Arial" w:hAnsi="Arial" w:cs="Arial"/>
        </w:rPr>
      </w:pPr>
    </w:p>
    <w:p w:rsidR="000E2015" w:rsidRPr="00C14FE6" w:rsidRDefault="000E2015" w:rsidP="000E2015">
      <w:pPr>
        <w:pStyle w:val="Heading7"/>
        <w:rPr>
          <w:rFonts w:ascii="Arial" w:hAnsi="Arial" w:cs="Arial"/>
          <w:sz w:val="24"/>
          <w:szCs w:val="24"/>
          <w:shd w:val="pct25" w:color="auto" w:fill="FFFFFF"/>
        </w:rPr>
      </w:pPr>
      <w:r w:rsidRPr="00C14FE6">
        <w:rPr>
          <w:rFonts w:ascii="Arial" w:hAnsi="Arial" w:cs="Arial"/>
          <w:sz w:val="24"/>
          <w:szCs w:val="24"/>
          <w:shd w:val="pct25" w:color="auto" w:fill="FFFFFF"/>
        </w:rPr>
        <w:t xml:space="preserve">NATIONAL COMMITTEE </w:t>
      </w:r>
    </w:p>
    <w:p w:rsidR="001C09B4" w:rsidRPr="00C14FE6" w:rsidRDefault="001C09B4" w:rsidP="001067C0">
      <w:pPr>
        <w:spacing w:line="276" w:lineRule="auto"/>
        <w:rPr>
          <w:rFonts w:ascii="Arial" w:hAnsi="Arial" w:cs="Arial"/>
        </w:rPr>
      </w:pPr>
    </w:p>
    <w:p w:rsidR="00573428" w:rsidRPr="00C14FE6" w:rsidRDefault="00573428" w:rsidP="00706C38">
      <w:pPr>
        <w:pStyle w:val="ListParagraph"/>
        <w:numPr>
          <w:ilvl w:val="0"/>
          <w:numId w:val="2"/>
        </w:numPr>
        <w:tabs>
          <w:tab w:val="clear" w:pos="1080"/>
          <w:tab w:val="num" w:pos="709"/>
        </w:tabs>
        <w:spacing w:after="0" w:line="360" w:lineRule="auto"/>
        <w:ind w:hanging="1080"/>
        <w:rPr>
          <w:rFonts w:ascii="Arial" w:hAnsi="Arial" w:cs="Arial"/>
          <w:b/>
          <w:i/>
          <w:color w:val="000000"/>
          <w:sz w:val="24"/>
          <w:szCs w:val="24"/>
        </w:rPr>
      </w:pPr>
      <w:r w:rsidRPr="00C14FE6">
        <w:rPr>
          <w:rFonts w:ascii="Arial" w:hAnsi="Arial" w:cs="Arial"/>
          <w:b/>
          <w:i/>
          <w:color w:val="000000"/>
          <w:sz w:val="24"/>
          <w:szCs w:val="24"/>
        </w:rPr>
        <w:t>Example :</w:t>
      </w:r>
    </w:p>
    <w:p w:rsidR="00CC59C7" w:rsidRPr="00C14FE6" w:rsidRDefault="00CC59C7" w:rsidP="00706C38">
      <w:pPr>
        <w:pStyle w:val="ListParagraph"/>
        <w:numPr>
          <w:ilvl w:val="0"/>
          <w:numId w:val="35"/>
        </w:numPr>
        <w:spacing w:after="0" w:line="360" w:lineRule="auto"/>
        <w:ind w:left="1440" w:hanging="732"/>
        <w:rPr>
          <w:rFonts w:ascii="Arial" w:hAnsi="Arial" w:cs="Arial"/>
          <w:color w:val="000000"/>
          <w:sz w:val="24"/>
          <w:szCs w:val="24"/>
        </w:rPr>
      </w:pPr>
      <w:r w:rsidRPr="00C14FE6">
        <w:rPr>
          <w:rFonts w:ascii="Arial" w:hAnsi="Arial" w:cs="Arial"/>
          <w:color w:val="000000"/>
          <w:sz w:val="24"/>
          <w:szCs w:val="24"/>
        </w:rPr>
        <w:lastRenderedPageBreak/>
        <w:t>Appointment as Head of Quantitative Research Division to study the impact of the Higher</w:t>
      </w:r>
      <w:r w:rsidR="00F96630" w:rsidRPr="00C14FE6">
        <w:rPr>
          <w:rFonts w:ascii="Arial" w:hAnsi="Arial" w:cs="Arial"/>
          <w:color w:val="000000"/>
          <w:sz w:val="24"/>
          <w:szCs w:val="24"/>
        </w:rPr>
        <w:t xml:space="preserve"> </w:t>
      </w:r>
      <w:r w:rsidRPr="00C14FE6">
        <w:rPr>
          <w:rFonts w:ascii="Arial" w:hAnsi="Arial" w:cs="Arial"/>
          <w:color w:val="000000"/>
          <w:sz w:val="24"/>
          <w:szCs w:val="24"/>
        </w:rPr>
        <w:t>Institution Centres of Excellence (HICoE) - January 1 - June 31, 2013</w:t>
      </w:r>
    </w:p>
    <w:p w:rsidR="000E2015" w:rsidRPr="00C14FE6" w:rsidRDefault="000E2015" w:rsidP="000E2015">
      <w:pPr>
        <w:pStyle w:val="Heading7"/>
        <w:rPr>
          <w:rFonts w:ascii="Arial" w:hAnsi="Arial" w:cs="Arial"/>
          <w:sz w:val="24"/>
          <w:szCs w:val="24"/>
          <w:shd w:val="pct25" w:color="auto" w:fill="FFFFFF"/>
        </w:rPr>
      </w:pPr>
      <w:r w:rsidRPr="00C14FE6">
        <w:rPr>
          <w:rFonts w:ascii="Arial" w:hAnsi="Arial" w:cs="Arial"/>
          <w:sz w:val="24"/>
          <w:szCs w:val="24"/>
          <w:shd w:val="pct25" w:color="auto" w:fill="FFFFFF"/>
        </w:rPr>
        <w:t xml:space="preserve">INTERNATIONAL APPOINTMENT/COMMITTEE </w:t>
      </w:r>
    </w:p>
    <w:p w:rsidR="00791BC8" w:rsidRPr="00C14FE6" w:rsidRDefault="00791BC8" w:rsidP="001067C0">
      <w:pPr>
        <w:spacing w:line="276" w:lineRule="auto"/>
        <w:rPr>
          <w:rFonts w:ascii="Arial" w:hAnsi="Arial" w:cs="Arial"/>
        </w:rPr>
      </w:pPr>
    </w:p>
    <w:p w:rsidR="00573428" w:rsidRPr="00C14FE6" w:rsidRDefault="00573428" w:rsidP="00706C38">
      <w:pPr>
        <w:pStyle w:val="BodyText2"/>
        <w:numPr>
          <w:ilvl w:val="0"/>
          <w:numId w:val="3"/>
        </w:numPr>
        <w:suppressAutoHyphens w:val="0"/>
        <w:spacing w:after="0" w:line="240" w:lineRule="auto"/>
        <w:ind w:right="-965" w:hanging="1080"/>
        <w:contextualSpacing/>
        <w:rPr>
          <w:rFonts w:ascii="Arial" w:hAnsi="Arial" w:cs="Arial"/>
          <w:b/>
          <w:i/>
          <w:color w:val="000000"/>
        </w:rPr>
      </w:pPr>
      <w:r w:rsidRPr="00C14FE6">
        <w:rPr>
          <w:rFonts w:ascii="Arial" w:hAnsi="Arial" w:cs="Arial"/>
          <w:b/>
          <w:i/>
          <w:color w:val="000000"/>
        </w:rPr>
        <w:t>Example :</w:t>
      </w:r>
    </w:p>
    <w:p w:rsidR="00953A31" w:rsidRPr="00C14FE6" w:rsidRDefault="00953A31" w:rsidP="00706C38">
      <w:pPr>
        <w:pStyle w:val="BodyText2"/>
        <w:numPr>
          <w:ilvl w:val="0"/>
          <w:numId w:val="36"/>
        </w:numPr>
        <w:spacing w:line="276" w:lineRule="auto"/>
        <w:ind w:right="23"/>
        <w:contextualSpacing/>
        <w:rPr>
          <w:rFonts w:ascii="Arial" w:hAnsi="Arial" w:cs="Arial"/>
          <w:color w:val="000000"/>
        </w:rPr>
      </w:pPr>
      <w:r w:rsidRPr="00C14FE6">
        <w:rPr>
          <w:rFonts w:ascii="Arial" w:hAnsi="Arial" w:cs="Arial"/>
          <w:color w:val="000000"/>
        </w:rPr>
        <w:t>Appointment as Member of International Advisory Committee for Malaysia Polymer International Conference (MPIC 2013) 25 – 26 September 2013.</w:t>
      </w:r>
    </w:p>
    <w:p w:rsidR="000E2015" w:rsidRPr="00B34297" w:rsidRDefault="00953A31" w:rsidP="00B34297">
      <w:pPr>
        <w:pStyle w:val="BodyText2"/>
        <w:numPr>
          <w:ilvl w:val="0"/>
          <w:numId w:val="36"/>
        </w:numPr>
        <w:spacing w:after="0" w:line="276" w:lineRule="auto"/>
        <w:ind w:right="23"/>
        <w:contextualSpacing/>
        <w:rPr>
          <w:rFonts w:ascii="Arial" w:hAnsi="Arial" w:cs="Arial"/>
          <w:color w:val="000000"/>
        </w:rPr>
      </w:pPr>
      <w:r w:rsidRPr="00C14FE6">
        <w:rPr>
          <w:rFonts w:ascii="Arial" w:hAnsi="Arial" w:cs="Arial"/>
          <w:color w:val="000000"/>
        </w:rPr>
        <w:t>Advisory Board International  Conference on Advanced Materials Science and Technology (ICAMST) 17 – 18 September 2013, Yogjakarta, Indonesia</w:t>
      </w:r>
    </w:p>
    <w:p w:rsidR="000E2015" w:rsidRPr="00C14FE6" w:rsidRDefault="000E2015" w:rsidP="000E2015">
      <w:pPr>
        <w:pStyle w:val="BodyText2"/>
        <w:suppressAutoHyphens w:val="0"/>
        <w:spacing w:after="0" w:line="240" w:lineRule="auto"/>
        <w:ind w:right="-965"/>
        <w:contextualSpacing/>
        <w:rPr>
          <w:rFonts w:ascii="Arial" w:hAnsi="Arial" w:cs="Arial"/>
        </w:rPr>
      </w:pPr>
    </w:p>
    <w:p w:rsidR="00B37268" w:rsidRPr="00C14FE6" w:rsidRDefault="00B37268" w:rsidP="001067C0">
      <w:pPr>
        <w:spacing w:line="276" w:lineRule="auto"/>
        <w:rPr>
          <w:rFonts w:ascii="Arial" w:hAnsi="Arial" w:cs="Arial"/>
        </w:rPr>
      </w:pPr>
    </w:p>
    <w:p w:rsidR="00B37268" w:rsidRPr="00EF1910" w:rsidRDefault="00B37268" w:rsidP="00B37268">
      <w:pPr>
        <w:pStyle w:val="Subtitle"/>
        <w:shd w:val="clear" w:color="auto" w:fill="E0E0E0"/>
        <w:rPr>
          <w:u w:val="none"/>
        </w:rPr>
      </w:pPr>
      <w:r>
        <w:rPr>
          <w:u w:val="none"/>
        </w:rPr>
        <w:t>RESEARCH</w:t>
      </w:r>
      <w:r w:rsidR="00427EC8">
        <w:rPr>
          <w:u w:val="none"/>
        </w:rPr>
        <w:t xml:space="preserve"> ACTIVITIES</w:t>
      </w:r>
    </w:p>
    <w:p w:rsidR="002D3DFF" w:rsidRPr="00C14FE6" w:rsidRDefault="002D3DFF" w:rsidP="00F35112">
      <w:pPr>
        <w:autoSpaceDE w:val="0"/>
        <w:autoSpaceDN w:val="0"/>
        <w:adjustRightInd w:val="0"/>
        <w:contextualSpacing/>
        <w:rPr>
          <w:rFonts w:ascii="Arial" w:hAnsi="Arial" w:cs="Arial"/>
        </w:rPr>
      </w:pPr>
    </w:p>
    <w:p w:rsidR="00501E44" w:rsidRPr="00C14FE6" w:rsidRDefault="00501E44" w:rsidP="00501E44">
      <w:pPr>
        <w:pStyle w:val="Heading7"/>
        <w:rPr>
          <w:rFonts w:ascii="Arial" w:hAnsi="Arial" w:cs="Arial"/>
          <w:sz w:val="24"/>
          <w:szCs w:val="24"/>
          <w:shd w:val="pct25" w:color="auto" w:fill="FFFFFF"/>
        </w:rPr>
      </w:pPr>
      <w:r w:rsidRPr="00C14FE6">
        <w:rPr>
          <w:rFonts w:ascii="Arial" w:hAnsi="Arial" w:cs="Arial"/>
          <w:sz w:val="24"/>
          <w:szCs w:val="24"/>
          <w:shd w:val="pct25" w:color="auto" w:fill="FFFFFF"/>
        </w:rPr>
        <w:t xml:space="preserve">RESEARCH PROJECT UNDERTAKEN </w:t>
      </w:r>
    </w:p>
    <w:p w:rsidR="00751237" w:rsidRPr="00C14FE6" w:rsidRDefault="00751237" w:rsidP="00F35112">
      <w:pPr>
        <w:autoSpaceDE w:val="0"/>
        <w:autoSpaceDN w:val="0"/>
        <w:adjustRightInd w:val="0"/>
        <w:contextualSpacing/>
        <w:rPr>
          <w:rFonts w:ascii="Arial" w:hAnsi="Arial" w:cs="Arial"/>
        </w:rPr>
      </w:pPr>
    </w:p>
    <w:p w:rsidR="002D3DFF" w:rsidRPr="00C14FE6" w:rsidRDefault="002D3DFF" w:rsidP="002D3DFF">
      <w:pPr>
        <w:rPr>
          <w:rFonts w:ascii="Arial" w:hAnsi="Arial" w:cs="Arial"/>
        </w:rPr>
      </w:pPr>
    </w:p>
    <w:p w:rsidR="006B16E8" w:rsidRPr="00C14FE6" w:rsidRDefault="00243BA1" w:rsidP="002D3DFF">
      <w:pPr>
        <w:pStyle w:val="BodyTextIndent2"/>
        <w:ind w:right="29"/>
        <w:rPr>
          <w:rFonts w:ascii="Arial" w:hAnsi="Arial" w:cs="Arial"/>
          <w:b/>
          <w:szCs w:val="24"/>
        </w:rPr>
      </w:pPr>
      <w:r w:rsidRPr="00C14FE6">
        <w:rPr>
          <w:rFonts w:ascii="Arial" w:hAnsi="Arial" w:cs="Arial"/>
          <w:szCs w:val="24"/>
        </w:rPr>
        <w:t>Date</w:t>
      </w:r>
      <w:r w:rsidR="002D3DFF" w:rsidRPr="00C14FE6">
        <w:rPr>
          <w:rFonts w:ascii="Arial" w:hAnsi="Arial" w:cs="Arial"/>
          <w:szCs w:val="24"/>
        </w:rPr>
        <w:tab/>
        <w:t xml:space="preserve">: </w:t>
      </w:r>
      <w:r w:rsidR="002D3DFF" w:rsidRPr="00C14FE6">
        <w:rPr>
          <w:rFonts w:ascii="Arial" w:hAnsi="Arial" w:cs="Arial"/>
          <w:szCs w:val="24"/>
        </w:rPr>
        <w:tab/>
      </w:r>
      <w:r w:rsidR="006B16E8" w:rsidRPr="00C14FE6">
        <w:rPr>
          <w:rFonts w:ascii="Arial" w:hAnsi="Arial" w:cs="Arial"/>
          <w:b/>
          <w:szCs w:val="24"/>
        </w:rPr>
        <w:t>Project Leader/Project Member</w:t>
      </w:r>
    </w:p>
    <w:p w:rsidR="006B16E8" w:rsidRPr="00C14FE6" w:rsidRDefault="006B16E8" w:rsidP="002D3DFF">
      <w:pPr>
        <w:pStyle w:val="BodyTextIndent2"/>
        <w:ind w:right="29"/>
        <w:rPr>
          <w:rFonts w:ascii="Arial" w:hAnsi="Arial" w:cs="Arial"/>
          <w:b/>
          <w:i/>
          <w:szCs w:val="24"/>
        </w:rPr>
      </w:pPr>
      <w:r w:rsidRPr="00C14FE6">
        <w:rPr>
          <w:rFonts w:ascii="Arial" w:hAnsi="Arial" w:cs="Arial"/>
          <w:b/>
          <w:i/>
          <w:szCs w:val="24"/>
        </w:rPr>
        <w:tab/>
      </w:r>
      <w:r w:rsidRPr="00C14FE6">
        <w:rPr>
          <w:rFonts w:ascii="Arial" w:hAnsi="Arial" w:cs="Arial"/>
          <w:b/>
          <w:i/>
          <w:szCs w:val="24"/>
        </w:rPr>
        <w:tab/>
        <w:t>Example:</w:t>
      </w:r>
    </w:p>
    <w:p w:rsidR="00953A31" w:rsidRPr="00C14FE6" w:rsidRDefault="00953A31" w:rsidP="00706C38">
      <w:pPr>
        <w:pStyle w:val="BodyTextIndent2"/>
        <w:numPr>
          <w:ilvl w:val="0"/>
          <w:numId w:val="37"/>
        </w:numPr>
        <w:ind w:right="29"/>
        <w:rPr>
          <w:rFonts w:ascii="Arial" w:hAnsi="Arial" w:cs="Arial"/>
          <w:szCs w:val="24"/>
        </w:rPr>
      </w:pPr>
      <w:r w:rsidRPr="00C14FE6">
        <w:rPr>
          <w:rFonts w:ascii="Arial" w:hAnsi="Arial" w:cs="Arial"/>
          <w:szCs w:val="24"/>
        </w:rPr>
        <w:t>Project Leader, Development of Advanced Antibacterial Hybrid Nanofiltration Membrane for Environmental and Biological Applications. Budget approved RM 211,500 (Vot  79135)</w:t>
      </w:r>
    </w:p>
    <w:p w:rsidR="00953A31" w:rsidRPr="00C14FE6" w:rsidRDefault="00953A31" w:rsidP="00706C38">
      <w:pPr>
        <w:pStyle w:val="BodyTextIndent2"/>
        <w:numPr>
          <w:ilvl w:val="0"/>
          <w:numId w:val="37"/>
        </w:numPr>
        <w:ind w:right="29"/>
        <w:rPr>
          <w:rFonts w:ascii="Arial" w:hAnsi="Arial" w:cs="Arial"/>
          <w:szCs w:val="24"/>
        </w:rPr>
      </w:pPr>
      <w:r w:rsidRPr="00C14FE6">
        <w:rPr>
          <w:rFonts w:ascii="Arial" w:hAnsi="Arial" w:cs="Arial"/>
          <w:szCs w:val="24"/>
        </w:rPr>
        <w:t xml:space="preserve">Project Member, Single-Step Development of Nanosize Mixed Metals Oxide Electrolyte using a Novel Sol-Gel Technique for Solid Oxide Fuel Cell. Budget approved RM242, 200  </w:t>
      </w:r>
    </w:p>
    <w:p w:rsidR="002D3DFF" w:rsidRPr="00427EC8" w:rsidRDefault="002D3DFF" w:rsidP="002D3DFF">
      <w:pPr>
        <w:tabs>
          <w:tab w:val="left" w:pos="2880"/>
          <w:tab w:val="left" w:pos="3600"/>
        </w:tabs>
        <w:ind w:right="29"/>
        <w:jc w:val="both"/>
        <w:rPr>
          <w:rFonts w:ascii="Arial" w:hAnsi="Arial" w:cs="Arial"/>
          <w:lang w:val="en-US"/>
        </w:rPr>
      </w:pPr>
    </w:p>
    <w:p w:rsidR="002D3DFF" w:rsidRPr="00C14FE6" w:rsidRDefault="002D3DFF" w:rsidP="002D3DFF">
      <w:pPr>
        <w:tabs>
          <w:tab w:val="left" w:pos="2880"/>
          <w:tab w:val="left" w:pos="3600"/>
        </w:tabs>
        <w:ind w:right="29"/>
        <w:jc w:val="both"/>
        <w:rPr>
          <w:rFonts w:ascii="Arial" w:hAnsi="Arial" w:cs="Arial"/>
        </w:rPr>
      </w:pPr>
    </w:p>
    <w:p w:rsidR="002D3DFF" w:rsidRPr="00C14FE6" w:rsidRDefault="002D3DFF" w:rsidP="002D3DFF">
      <w:pPr>
        <w:pStyle w:val="Heading7"/>
        <w:rPr>
          <w:rFonts w:ascii="Arial" w:hAnsi="Arial" w:cs="Arial"/>
          <w:sz w:val="24"/>
          <w:szCs w:val="24"/>
          <w:shd w:val="pct25" w:color="auto" w:fill="FFFFFF"/>
        </w:rPr>
      </w:pPr>
      <w:r w:rsidRPr="00C14FE6">
        <w:rPr>
          <w:rFonts w:ascii="Arial" w:hAnsi="Arial" w:cs="Arial"/>
          <w:sz w:val="24"/>
          <w:szCs w:val="24"/>
          <w:shd w:val="pct25" w:color="auto" w:fill="FFFFFF"/>
        </w:rPr>
        <w:t>F</w:t>
      </w:r>
      <w:r w:rsidR="000E2015" w:rsidRPr="00C14FE6">
        <w:rPr>
          <w:rFonts w:ascii="Arial" w:hAnsi="Arial" w:cs="Arial"/>
          <w:sz w:val="24"/>
          <w:szCs w:val="24"/>
          <w:shd w:val="pct25" w:color="auto" w:fill="FFFFFF"/>
        </w:rPr>
        <w:t>UNDAMENTAL RESEARCH GRANT SCHEME (F</w:t>
      </w:r>
      <w:r w:rsidRPr="00C14FE6">
        <w:rPr>
          <w:rFonts w:ascii="Arial" w:hAnsi="Arial" w:cs="Arial"/>
          <w:sz w:val="24"/>
          <w:szCs w:val="24"/>
          <w:shd w:val="pct25" w:color="auto" w:fill="FFFFFF"/>
        </w:rPr>
        <w:t>RGS FUND</w:t>
      </w:r>
      <w:r w:rsidR="000E2015" w:rsidRPr="00C14FE6">
        <w:rPr>
          <w:rFonts w:ascii="Arial" w:hAnsi="Arial" w:cs="Arial"/>
          <w:sz w:val="24"/>
          <w:szCs w:val="24"/>
          <w:shd w:val="pct25" w:color="auto" w:fill="FFFFFF"/>
        </w:rPr>
        <w:t>)</w:t>
      </w:r>
    </w:p>
    <w:p w:rsidR="002D3DFF" w:rsidRPr="00C14FE6" w:rsidRDefault="002D3DFF" w:rsidP="002D3DFF">
      <w:pPr>
        <w:rPr>
          <w:rFonts w:ascii="Arial" w:hAnsi="Arial" w:cs="Arial"/>
        </w:rPr>
      </w:pPr>
    </w:p>
    <w:p w:rsidR="006B16E8" w:rsidRPr="00C14FE6" w:rsidRDefault="00A66A0A" w:rsidP="00CC13D5">
      <w:pPr>
        <w:spacing w:line="276" w:lineRule="auto"/>
        <w:jc w:val="both"/>
        <w:rPr>
          <w:rFonts w:ascii="Arial" w:hAnsi="Arial" w:cs="Arial"/>
          <w:lang w:val="ms-MY"/>
        </w:rPr>
      </w:pPr>
      <w:r w:rsidRPr="00C14FE6">
        <w:rPr>
          <w:rFonts w:ascii="Arial" w:hAnsi="Arial" w:cs="Arial"/>
          <w:lang w:val="ms-MY"/>
        </w:rPr>
        <w:t>Date</w:t>
      </w:r>
      <w:r w:rsidRPr="00C14FE6">
        <w:rPr>
          <w:rFonts w:ascii="Arial" w:hAnsi="Arial" w:cs="Arial"/>
          <w:lang w:val="ms-MY"/>
        </w:rPr>
        <w:tab/>
      </w:r>
      <w:r w:rsidRPr="00C14FE6">
        <w:rPr>
          <w:rFonts w:ascii="Arial" w:hAnsi="Arial" w:cs="Arial"/>
          <w:lang w:val="ms-MY"/>
        </w:rPr>
        <w:tab/>
      </w:r>
      <w:r w:rsidR="00CC13D5" w:rsidRPr="00C14FE6">
        <w:rPr>
          <w:rFonts w:ascii="Arial" w:hAnsi="Arial" w:cs="Arial"/>
          <w:lang w:val="ms-MY"/>
        </w:rPr>
        <w:tab/>
      </w:r>
      <w:r w:rsidR="00CC13D5" w:rsidRPr="00C14FE6">
        <w:rPr>
          <w:rFonts w:ascii="Arial" w:hAnsi="Arial" w:cs="Arial"/>
          <w:lang w:val="ms-MY"/>
        </w:rPr>
        <w:tab/>
      </w:r>
      <w:r w:rsidR="002D3DFF" w:rsidRPr="00C14FE6">
        <w:rPr>
          <w:rFonts w:ascii="Arial" w:hAnsi="Arial" w:cs="Arial"/>
          <w:lang w:val="ms-MY"/>
        </w:rPr>
        <w:t>:</w:t>
      </w:r>
      <w:r w:rsidR="002D3DFF" w:rsidRPr="00C14FE6">
        <w:rPr>
          <w:rFonts w:ascii="Arial" w:hAnsi="Arial" w:cs="Arial"/>
          <w:lang w:val="ms-MY"/>
        </w:rPr>
        <w:tab/>
      </w:r>
      <w:r w:rsidR="002D3DFF" w:rsidRPr="00C14FE6">
        <w:rPr>
          <w:rFonts w:ascii="Arial" w:hAnsi="Arial" w:cs="Arial"/>
          <w:b/>
          <w:lang w:val="ms-MY"/>
        </w:rPr>
        <w:t>Project Leader</w:t>
      </w:r>
      <w:r w:rsidR="006B16E8" w:rsidRPr="00C14FE6">
        <w:rPr>
          <w:rFonts w:ascii="Arial" w:hAnsi="Arial" w:cs="Arial"/>
          <w:b/>
          <w:lang w:val="ms-MY"/>
        </w:rPr>
        <w:t>/Project Member</w:t>
      </w:r>
      <w:r w:rsidR="002D3DFF" w:rsidRPr="00C14FE6">
        <w:rPr>
          <w:rFonts w:ascii="Arial" w:hAnsi="Arial" w:cs="Arial"/>
          <w:lang w:val="ms-MY"/>
        </w:rPr>
        <w:t xml:space="preserve"> </w:t>
      </w:r>
    </w:p>
    <w:p w:rsidR="006B16E8" w:rsidRPr="00C14FE6" w:rsidRDefault="006B16E8" w:rsidP="006B16E8">
      <w:pPr>
        <w:spacing w:line="276" w:lineRule="auto"/>
        <w:ind w:left="2832" w:firstLine="708"/>
        <w:jc w:val="both"/>
        <w:rPr>
          <w:rFonts w:ascii="Arial" w:hAnsi="Arial" w:cs="Arial"/>
          <w:b/>
          <w:i/>
          <w:lang w:val="ms-MY"/>
        </w:rPr>
      </w:pPr>
      <w:r w:rsidRPr="00C14FE6">
        <w:rPr>
          <w:rFonts w:ascii="Arial" w:hAnsi="Arial" w:cs="Arial"/>
          <w:b/>
          <w:i/>
          <w:lang w:val="ms-MY"/>
        </w:rPr>
        <w:t>Example :</w:t>
      </w:r>
    </w:p>
    <w:p w:rsidR="00243BA1" w:rsidRDefault="00953A31" w:rsidP="00CC13D5">
      <w:pPr>
        <w:numPr>
          <w:ilvl w:val="0"/>
          <w:numId w:val="38"/>
        </w:numPr>
        <w:spacing w:line="360" w:lineRule="auto"/>
        <w:jc w:val="both"/>
        <w:rPr>
          <w:rFonts w:ascii="Arial" w:hAnsi="Arial" w:cs="Arial"/>
          <w:lang w:val="ms-MY"/>
        </w:rPr>
      </w:pPr>
      <w:r w:rsidRPr="00C14FE6">
        <w:rPr>
          <w:rFonts w:ascii="Arial" w:hAnsi="Arial" w:cs="Arial"/>
          <w:lang w:val="ms-MY"/>
        </w:rPr>
        <w:t>Project Member, Fabrication of Ion Exchanger Mixed Matrix Membrane (MMM) Chromatography for Heavy Metal Removal, Vot RDU  121309, Budget approved RM 49,800.</w:t>
      </w:r>
    </w:p>
    <w:p w:rsidR="00427EC8" w:rsidRPr="00427EC8" w:rsidRDefault="00427EC8" w:rsidP="005968CD">
      <w:pPr>
        <w:spacing w:line="360" w:lineRule="auto"/>
        <w:ind w:left="4260"/>
        <w:jc w:val="both"/>
        <w:rPr>
          <w:rFonts w:ascii="Arial" w:hAnsi="Arial" w:cs="Arial"/>
          <w:lang w:val="ms-MY"/>
        </w:rPr>
      </w:pPr>
    </w:p>
    <w:p w:rsidR="00CC13D5" w:rsidRPr="00C14FE6" w:rsidRDefault="00CC13D5" w:rsidP="00CC13D5">
      <w:pPr>
        <w:pStyle w:val="Heading7"/>
        <w:rPr>
          <w:rFonts w:ascii="Arial" w:hAnsi="Arial" w:cs="Arial"/>
          <w:sz w:val="24"/>
          <w:szCs w:val="24"/>
          <w:shd w:val="pct25" w:color="auto" w:fill="FFFFFF"/>
        </w:rPr>
      </w:pPr>
      <w:r w:rsidRPr="00C14FE6">
        <w:rPr>
          <w:rFonts w:ascii="Arial" w:hAnsi="Arial" w:cs="Arial"/>
          <w:sz w:val="24"/>
          <w:szCs w:val="24"/>
          <w:shd w:val="pct25" w:color="auto" w:fill="FFFFFF"/>
        </w:rPr>
        <w:t xml:space="preserve">CONTRACT RESEARCH PROJECT AWARDED BY PETRONAS RESEARCH SDN BHD </w:t>
      </w:r>
    </w:p>
    <w:p w:rsidR="00CC13D5" w:rsidRPr="00C14FE6" w:rsidRDefault="00CC13D5" w:rsidP="00CC13D5">
      <w:pPr>
        <w:rPr>
          <w:rFonts w:ascii="Arial" w:hAnsi="Arial" w:cs="Arial"/>
        </w:rPr>
      </w:pPr>
    </w:p>
    <w:p w:rsidR="006B16E8" w:rsidRPr="00C14FE6" w:rsidRDefault="006B16E8" w:rsidP="00706C38">
      <w:pPr>
        <w:numPr>
          <w:ilvl w:val="0"/>
          <w:numId w:val="17"/>
        </w:numPr>
        <w:spacing w:line="360" w:lineRule="auto"/>
        <w:jc w:val="both"/>
        <w:rPr>
          <w:rFonts w:ascii="Arial" w:hAnsi="Arial" w:cs="Arial"/>
          <w:i/>
        </w:rPr>
      </w:pPr>
      <w:r w:rsidRPr="00C14FE6">
        <w:rPr>
          <w:rFonts w:ascii="Arial" w:hAnsi="Arial" w:cs="Arial"/>
          <w:b/>
          <w:i/>
        </w:rPr>
        <w:t>Example :</w:t>
      </w:r>
    </w:p>
    <w:p w:rsidR="00B767B7" w:rsidRPr="005968CD" w:rsidRDefault="00B767B7" w:rsidP="00427EC8">
      <w:pPr>
        <w:numPr>
          <w:ilvl w:val="0"/>
          <w:numId w:val="39"/>
        </w:numPr>
        <w:spacing w:line="360" w:lineRule="auto"/>
        <w:jc w:val="both"/>
        <w:rPr>
          <w:rFonts w:ascii="Arial" w:hAnsi="Arial" w:cs="Arial"/>
        </w:rPr>
      </w:pPr>
      <w:r w:rsidRPr="00C14FE6">
        <w:rPr>
          <w:rFonts w:ascii="Arial" w:hAnsi="Arial" w:cs="Arial"/>
        </w:rPr>
        <w:t>A. F. Ismail et al. Development of Membrane Material for High CO2 Gas Field Separation System. The budget agreed RM2,550,000 (September 2009-June 2012)</w:t>
      </w:r>
    </w:p>
    <w:p w:rsidR="002D3DFF" w:rsidRPr="00C14FE6" w:rsidRDefault="002D3DFF" w:rsidP="00501E44">
      <w:pPr>
        <w:spacing w:line="360" w:lineRule="auto"/>
        <w:jc w:val="both"/>
        <w:rPr>
          <w:rFonts w:ascii="Arial" w:hAnsi="Arial" w:cs="Arial"/>
          <w:b/>
          <w:shd w:val="pct25" w:color="auto" w:fill="FFFFFF"/>
        </w:rPr>
      </w:pPr>
      <w:r w:rsidRPr="00C14FE6">
        <w:rPr>
          <w:rFonts w:ascii="Arial" w:hAnsi="Arial" w:cs="Arial"/>
          <w:b/>
          <w:shd w:val="pct25" w:color="auto" w:fill="FFFFFF"/>
        </w:rPr>
        <w:lastRenderedPageBreak/>
        <w:t xml:space="preserve">TOP-DOWN LONG TERM RESEARCH GRANT SCHEME (LRGS) RESEARCH PROJECT </w:t>
      </w:r>
    </w:p>
    <w:p w:rsidR="002D3DFF" w:rsidRPr="00C14FE6" w:rsidRDefault="002D3DFF" w:rsidP="002D3DFF">
      <w:pPr>
        <w:rPr>
          <w:rFonts w:ascii="Arial" w:hAnsi="Arial" w:cs="Arial"/>
        </w:rPr>
      </w:pPr>
    </w:p>
    <w:p w:rsidR="006B16E8" w:rsidRPr="00C14FE6" w:rsidRDefault="006B16E8" w:rsidP="00706C38">
      <w:pPr>
        <w:numPr>
          <w:ilvl w:val="0"/>
          <w:numId w:val="9"/>
        </w:numPr>
        <w:suppressAutoHyphens w:val="0"/>
        <w:ind w:hanging="294"/>
        <w:rPr>
          <w:rFonts w:ascii="Arial" w:hAnsi="Arial" w:cs="Arial"/>
          <w:i/>
        </w:rPr>
      </w:pPr>
      <w:r w:rsidRPr="00C14FE6">
        <w:rPr>
          <w:rFonts w:ascii="Arial" w:hAnsi="Arial" w:cs="Arial"/>
          <w:b/>
          <w:i/>
        </w:rPr>
        <w:t>Example :</w:t>
      </w:r>
    </w:p>
    <w:p w:rsidR="002D3DFF" w:rsidRPr="00C14FE6" w:rsidRDefault="002D3DFF" w:rsidP="00706C38">
      <w:pPr>
        <w:numPr>
          <w:ilvl w:val="0"/>
          <w:numId w:val="60"/>
        </w:numPr>
        <w:suppressAutoHyphens w:val="0"/>
        <w:rPr>
          <w:rFonts w:ascii="Arial" w:hAnsi="Arial" w:cs="Arial"/>
        </w:rPr>
      </w:pPr>
      <w:r w:rsidRPr="00C14FE6">
        <w:rPr>
          <w:rFonts w:ascii="Arial" w:hAnsi="Arial" w:cs="Arial"/>
        </w:rPr>
        <w:t xml:space="preserve">Program Leader, </w:t>
      </w:r>
      <w:r w:rsidRPr="00C14FE6">
        <w:rPr>
          <w:rFonts w:ascii="Arial" w:hAnsi="Arial" w:cs="Arial"/>
          <w:b/>
          <w:i/>
        </w:rPr>
        <w:t>Sustainable Membrane-Based Manufacturing</w:t>
      </w:r>
      <w:r w:rsidRPr="00C14FE6">
        <w:rPr>
          <w:rFonts w:ascii="Arial" w:hAnsi="Arial" w:cs="Arial"/>
        </w:rPr>
        <w:t>. The budget approved is RM 6,000,000. August 2011 – August 2014.</w:t>
      </w:r>
    </w:p>
    <w:p w:rsidR="009E6746" w:rsidRPr="00C14FE6" w:rsidRDefault="009E6746" w:rsidP="00706C38">
      <w:pPr>
        <w:numPr>
          <w:ilvl w:val="0"/>
          <w:numId w:val="60"/>
        </w:numPr>
        <w:suppressAutoHyphens w:val="0"/>
        <w:rPr>
          <w:rFonts w:ascii="Arial" w:hAnsi="Arial" w:cs="Arial"/>
        </w:rPr>
      </w:pPr>
      <w:r w:rsidRPr="00C14FE6">
        <w:rPr>
          <w:rFonts w:ascii="Arial" w:hAnsi="Arial" w:cs="Arial"/>
        </w:rPr>
        <w:t>etc.</w:t>
      </w:r>
    </w:p>
    <w:p w:rsidR="006B16E8" w:rsidRPr="00C14FE6" w:rsidRDefault="006B16E8" w:rsidP="002D3DFF">
      <w:pPr>
        <w:spacing w:line="360" w:lineRule="auto"/>
        <w:jc w:val="both"/>
        <w:rPr>
          <w:rFonts w:ascii="Arial" w:hAnsi="Arial" w:cs="Arial"/>
        </w:rPr>
      </w:pPr>
    </w:p>
    <w:p w:rsidR="002D3DFF" w:rsidRPr="00C14FE6" w:rsidRDefault="002D3DFF" w:rsidP="002D3DFF">
      <w:pPr>
        <w:pStyle w:val="Heading7"/>
        <w:rPr>
          <w:rFonts w:ascii="Arial" w:hAnsi="Arial" w:cs="Arial"/>
          <w:sz w:val="24"/>
          <w:szCs w:val="24"/>
        </w:rPr>
      </w:pPr>
      <w:r w:rsidRPr="00C14FE6">
        <w:rPr>
          <w:rFonts w:ascii="Arial" w:hAnsi="Arial" w:cs="Arial"/>
          <w:sz w:val="24"/>
          <w:szCs w:val="24"/>
          <w:shd w:val="pct25" w:color="auto" w:fill="FFFFFF"/>
        </w:rPr>
        <w:t>CONTRACT RESEARCH PROJECT UNDERTAKEN (Industrial Grant Scheme, (IGS))</w:t>
      </w:r>
    </w:p>
    <w:p w:rsidR="002D3DFF" w:rsidRPr="00C14FE6" w:rsidRDefault="002D3DFF" w:rsidP="002D3DFF">
      <w:pPr>
        <w:tabs>
          <w:tab w:val="left" w:pos="2880"/>
          <w:tab w:val="left" w:pos="3600"/>
        </w:tabs>
        <w:ind w:left="3600" w:right="29" w:hanging="3600"/>
        <w:jc w:val="both"/>
        <w:rPr>
          <w:rFonts w:ascii="Arial" w:hAnsi="Arial" w:cs="Arial"/>
        </w:rPr>
      </w:pPr>
    </w:p>
    <w:p w:rsidR="006B16E8" w:rsidRPr="00C14FE6" w:rsidRDefault="006B16E8" w:rsidP="00706C38">
      <w:pPr>
        <w:numPr>
          <w:ilvl w:val="0"/>
          <w:numId w:val="27"/>
        </w:numPr>
        <w:ind w:right="29"/>
        <w:jc w:val="both"/>
        <w:rPr>
          <w:rFonts w:ascii="Arial" w:hAnsi="Arial" w:cs="Arial"/>
          <w:b/>
          <w:i/>
        </w:rPr>
      </w:pPr>
      <w:r w:rsidRPr="00C14FE6">
        <w:rPr>
          <w:rFonts w:ascii="Arial" w:hAnsi="Arial" w:cs="Arial"/>
          <w:b/>
          <w:i/>
        </w:rPr>
        <w:t>Example:</w:t>
      </w:r>
    </w:p>
    <w:p w:rsidR="002D3DFF" w:rsidRPr="00C14FE6" w:rsidRDefault="002D3DFF" w:rsidP="00706C38">
      <w:pPr>
        <w:numPr>
          <w:ilvl w:val="0"/>
          <w:numId w:val="61"/>
        </w:numPr>
        <w:ind w:left="1440" w:right="29"/>
        <w:jc w:val="both"/>
        <w:rPr>
          <w:rFonts w:ascii="Arial" w:hAnsi="Arial" w:cs="Arial"/>
          <w:b/>
        </w:rPr>
      </w:pPr>
      <w:r w:rsidRPr="00C14FE6">
        <w:rPr>
          <w:rFonts w:ascii="Arial" w:hAnsi="Arial" w:cs="Arial"/>
        </w:rPr>
        <w:t xml:space="preserve">Project Leader for Research and Development to produce commercially viable and truly ‘green’ (non-ozone depleting and non-global warming) hydrocarbon refrigerants as substitutes to CFCs and other synthetic refrigerants for the air conditioning and refrigeration industries. (Collaborative works between Ecocool Technologies Sdn. Bhd. and Membrane Research Unit, UTM). </w:t>
      </w:r>
      <w:r w:rsidRPr="00C14FE6">
        <w:rPr>
          <w:rFonts w:ascii="Arial" w:hAnsi="Arial" w:cs="Arial"/>
          <w:b/>
        </w:rPr>
        <w:t>The budget approved by IGS, MOSTE is RM3.9 million</w:t>
      </w:r>
    </w:p>
    <w:p w:rsidR="002D3DFF" w:rsidRPr="00C14FE6" w:rsidRDefault="002D3DFF" w:rsidP="002D3DFF">
      <w:pPr>
        <w:tabs>
          <w:tab w:val="left" w:pos="2880"/>
          <w:tab w:val="left" w:pos="3600"/>
        </w:tabs>
        <w:ind w:left="3600" w:right="29" w:hanging="3600"/>
        <w:jc w:val="both"/>
        <w:rPr>
          <w:rFonts w:ascii="Arial" w:hAnsi="Arial" w:cs="Arial"/>
        </w:rPr>
      </w:pPr>
    </w:p>
    <w:p w:rsidR="002D3DFF" w:rsidRPr="00C14FE6" w:rsidRDefault="002D3DFF" w:rsidP="00427EC8">
      <w:pPr>
        <w:tabs>
          <w:tab w:val="left" w:pos="2880"/>
          <w:tab w:val="left" w:pos="3600"/>
        </w:tabs>
        <w:ind w:right="29"/>
        <w:jc w:val="both"/>
        <w:rPr>
          <w:rFonts w:ascii="Arial" w:hAnsi="Arial" w:cs="Arial"/>
        </w:rPr>
      </w:pPr>
    </w:p>
    <w:p w:rsidR="002D3DFF" w:rsidRPr="00C14FE6" w:rsidRDefault="002D3DFF" w:rsidP="002D3DFF">
      <w:pPr>
        <w:pStyle w:val="Heading7"/>
        <w:jc w:val="both"/>
        <w:rPr>
          <w:rFonts w:ascii="Arial" w:hAnsi="Arial" w:cs="Arial"/>
          <w:sz w:val="24"/>
          <w:szCs w:val="24"/>
          <w:shd w:val="pct25" w:color="auto" w:fill="FFFFFF"/>
        </w:rPr>
      </w:pPr>
      <w:r w:rsidRPr="00C14FE6">
        <w:rPr>
          <w:rFonts w:ascii="Arial" w:hAnsi="Arial" w:cs="Arial"/>
          <w:sz w:val="24"/>
          <w:szCs w:val="24"/>
          <w:shd w:val="pct25" w:color="auto" w:fill="FFFFFF"/>
        </w:rPr>
        <w:t xml:space="preserve">CONTRACT RESEARCH PROJECT UNDER COMMERCIALIZATION OF R&amp;D FUND (CRDF), Malaysian Technology Development Corporation.  </w:t>
      </w:r>
    </w:p>
    <w:p w:rsidR="002D3DFF" w:rsidRPr="00C14FE6" w:rsidRDefault="002D3DFF" w:rsidP="002D3DFF">
      <w:pPr>
        <w:rPr>
          <w:rFonts w:ascii="Arial" w:hAnsi="Arial" w:cs="Arial"/>
        </w:rPr>
      </w:pPr>
    </w:p>
    <w:p w:rsidR="00B767B7" w:rsidRPr="00C14FE6" w:rsidRDefault="006B16E8" w:rsidP="00706C38">
      <w:pPr>
        <w:numPr>
          <w:ilvl w:val="0"/>
          <w:numId w:val="7"/>
        </w:numPr>
        <w:tabs>
          <w:tab w:val="clear" w:pos="720"/>
        </w:tabs>
        <w:suppressAutoHyphens w:val="0"/>
        <w:ind w:right="29" w:hanging="294"/>
        <w:jc w:val="both"/>
        <w:rPr>
          <w:rFonts w:ascii="Arial" w:hAnsi="Arial" w:cs="Arial"/>
          <w:i/>
        </w:rPr>
      </w:pPr>
      <w:r w:rsidRPr="00C14FE6">
        <w:rPr>
          <w:rFonts w:ascii="Arial" w:hAnsi="Arial" w:cs="Arial"/>
          <w:b/>
          <w:i/>
        </w:rPr>
        <w:t>Example :</w:t>
      </w:r>
    </w:p>
    <w:p w:rsidR="00B767B7" w:rsidRPr="00427EC8" w:rsidRDefault="00B767B7" w:rsidP="00427EC8">
      <w:pPr>
        <w:numPr>
          <w:ilvl w:val="0"/>
          <w:numId w:val="40"/>
        </w:numPr>
        <w:suppressAutoHyphens w:val="0"/>
        <w:ind w:right="29"/>
        <w:jc w:val="both"/>
        <w:rPr>
          <w:rFonts w:ascii="Arial" w:hAnsi="Arial" w:cs="Arial"/>
          <w:i/>
        </w:rPr>
      </w:pPr>
      <w:r w:rsidRPr="00C14FE6">
        <w:rPr>
          <w:rFonts w:ascii="Arial" w:hAnsi="Arial" w:cs="Arial"/>
        </w:rPr>
        <w:t>A. F. Ismail et al., Development of a Pilot Plant Scale Membrane Separation System For Water Desalination. The budget approved is RM1.461 million.</w:t>
      </w:r>
    </w:p>
    <w:p w:rsidR="00B767B7" w:rsidRPr="00C14FE6" w:rsidRDefault="00B767B7" w:rsidP="00B767B7">
      <w:pPr>
        <w:suppressAutoHyphens w:val="0"/>
        <w:ind w:left="1428" w:right="29"/>
        <w:jc w:val="both"/>
        <w:rPr>
          <w:rFonts w:ascii="Arial" w:hAnsi="Arial" w:cs="Arial"/>
          <w:i/>
        </w:rPr>
      </w:pPr>
    </w:p>
    <w:p w:rsidR="002D3DFF" w:rsidRPr="00C14FE6" w:rsidRDefault="002D3DFF" w:rsidP="002D3DFF">
      <w:pPr>
        <w:pStyle w:val="Heading7"/>
        <w:rPr>
          <w:rFonts w:ascii="Arial" w:hAnsi="Arial" w:cs="Arial"/>
          <w:sz w:val="24"/>
          <w:szCs w:val="24"/>
        </w:rPr>
      </w:pPr>
      <w:r w:rsidRPr="00C14FE6">
        <w:rPr>
          <w:rFonts w:ascii="Arial" w:hAnsi="Arial" w:cs="Arial"/>
          <w:sz w:val="24"/>
          <w:szCs w:val="24"/>
          <w:shd w:val="pct25" w:color="auto" w:fill="FFFFFF"/>
        </w:rPr>
        <w:t>CONTRACT RESEARCH PROJECT AWARDED BY MINISTRY OF HIGHER EDUCATION</w:t>
      </w:r>
    </w:p>
    <w:p w:rsidR="002D3DFF" w:rsidRPr="00C14FE6" w:rsidRDefault="002D3DFF" w:rsidP="002D3DFF">
      <w:pPr>
        <w:tabs>
          <w:tab w:val="left" w:pos="2880"/>
          <w:tab w:val="left" w:pos="3600"/>
        </w:tabs>
        <w:ind w:left="3600" w:right="29" w:hanging="3600"/>
        <w:jc w:val="both"/>
        <w:rPr>
          <w:rFonts w:ascii="Arial" w:hAnsi="Arial" w:cs="Arial"/>
        </w:rPr>
      </w:pPr>
    </w:p>
    <w:p w:rsidR="006B16E8" w:rsidRPr="00C14FE6" w:rsidRDefault="006B16E8" w:rsidP="00706C38">
      <w:pPr>
        <w:numPr>
          <w:ilvl w:val="0"/>
          <w:numId w:val="18"/>
        </w:numPr>
        <w:ind w:right="29"/>
        <w:jc w:val="both"/>
        <w:rPr>
          <w:rFonts w:ascii="Arial" w:hAnsi="Arial" w:cs="Arial"/>
          <w:b/>
          <w:i/>
        </w:rPr>
      </w:pPr>
      <w:r w:rsidRPr="00C14FE6">
        <w:rPr>
          <w:rFonts w:ascii="Arial" w:hAnsi="Arial" w:cs="Arial"/>
          <w:b/>
          <w:i/>
        </w:rPr>
        <w:t>Example :</w:t>
      </w:r>
    </w:p>
    <w:p w:rsidR="00AA6D4B" w:rsidRPr="00C14FE6" w:rsidRDefault="00B767B7" w:rsidP="00706C38">
      <w:pPr>
        <w:numPr>
          <w:ilvl w:val="0"/>
          <w:numId w:val="41"/>
        </w:numPr>
        <w:ind w:right="29"/>
        <w:jc w:val="both"/>
        <w:rPr>
          <w:rFonts w:ascii="Arial" w:hAnsi="Arial" w:cs="Arial"/>
        </w:rPr>
      </w:pPr>
      <w:r w:rsidRPr="00C14FE6">
        <w:rPr>
          <w:rFonts w:ascii="Arial" w:hAnsi="Arial" w:cs="Arial"/>
        </w:rPr>
        <w:t>S. H. Tapsir, N. Moktar, A. F. Ismail, A. K. Mirasa, S. Sanip and F. A. Manan.  Deputy Project Leader for A Study on University-Industry Partnership: Fostering Strategic linkages at Institutes of Higher Learning Malaysia. The budget approved RM 103,000</w:t>
      </w:r>
    </w:p>
    <w:p w:rsidR="002D3DFF" w:rsidRPr="00C14FE6" w:rsidRDefault="002D3DFF" w:rsidP="00427EC8">
      <w:pPr>
        <w:tabs>
          <w:tab w:val="left" w:pos="2880"/>
          <w:tab w:val="left" w:pos="3600"/>
        </w:tabs>
        <w:ind w:right="29"/>
        <w:jc w:val="both"/>
        <w:rPr>
          <w:rFonts w:ascii="Arial" w:hAnsi="Arial" w:cs="Arial"/>
        </w:rPr>
      </w:pPr>
    </w:p>
    <w:p w:rsidR="002D3DFF" w:rsidRPr="00C14FE6" w:rsidRDefault="002D3DFF" w:rsidP="002D3DFF">
      <w:pPr>
        <w:pStyle w:val="Heading7"/>
        <w:rPr>
          <w:rFonts w:ascii="Arial" w:hAnsi="Arial" w:cs="Arial"/>
          <w:sz w:val="24"/>
          <w:szCs w:val="24"/>
        </w:rPr>
      </w:pPr>
      <w:r w:rsidRPr="00C14FE6">
        <w:rPr>
          <w:rFonts w:ascii="Arial" w:hAnsi="Arial" w:cs="Arial"/>
          <w:sz w:val="24"/>
          <w:szCs w:val="24"/>
          <w:shd w:val="pct25" w:color="auto" w:fill="FFFFFF"/>
        </w:rPr>
        <w:t xml:space="preserve">INTERNATIONAL CONTRACT RESEARCH PROJECT AWARDED </w:t>
      </w:r>
    </w:p>
    <w:p w:rsidR="002D3DFF" w:rsidRPr="00C14FE6" w:rsidRDefault="002D3DFF" w:rsidP="002D3DFF">
      <w:pPr>
        <w:tabs>
          <w:tab w:val="left" w:pos="2880"/>
          <w:tab w:val="left" w:pos="3600"/>
        </w:tabs>
        <w:ind w:left="3600" w:right="29" w:hanging="3600"/>
        <w:jc w:val="both"/>
        <w:rPr>
          <w:rFonts w:ascii="Arial" w:hAnsi="Arial" w:cs="Arial"/>
        </w:rPr>
      </w:pPr>
    </w:p>
    <w:p w:rsidR="006B16E8" w:rsidRPr="00C14FE6" w:rsidRDefault="006B16E8" w:rsidP="00706C38">
      <w:pPr>
        <w:numPr>
          <w:ilvl w:val="0"/>
          <w:numId w:val="8"/>
        </w:numPr>
        <w:tabs>
          <w:tab w:val="clear" w:pos="720"/>
        </w:tabs>
        <w:suppressAutoHyphens w:val="0"/>
        <w:ind w:hanging="294"/>
        <w:rPr>
          <w:rFonts w:ascii="Arial" w:hAnsi="Arial" w:cs="Arial"/>
          <w:b/>
          <w:bCs/>
          <w:i/>
        </w:rPr>
      </w:pPr>
      <w:r w:rsidRPr="00C14FE6">
        <w:rPr>
          <w:rFonts w:ascii="Arial" w:hAnsi="Arial" w:cs="Arial"/>
          <w:b/>
          <w:i/>
        </w:rPr>
        <w:t>Example :</w:t>
      </w:r>
    </w:p>
    <w:p w:rsidR="002D3DFF" w:rsidRPr="00C14FE6" w:rsidRDefault="00B767B7" w:rsidP="00706C38">
      <w:pPr>
        <w:numPr>
          <w:ilvl w:val="0"/>
          <w:numId w:val="42"/>
        </w:numPr>
        <w:rPr>
          <w:rFonts w:ascii="Arial" w:hAnsi="Arial" w:cs="Arial"/>
          <w:bCs/>
        </w:rPr>
      </w:pPr>
      <w:r w:rsidRPr="00C14FE6">
        <w:rPr>
          <w:rFonts w:ascii="Arial" w:hAnsi="Arial" w:cs="Arial"/>
        </w:rPr>
        <w:t>Prof. Dr. Ahmad Fauzi Ismail- PMI2 Strategic Alliances and Partnerships project, Research Co-operation, The British Council  bagi penyelidikan bertajuk “Multi-functional membranes for energy applications and CO2 capture” Budget approved RM 249,750. This project was conducted in collaboration with Prof. Kang Li from Imperial College, London</w:t>
      </w:r>
      <w:r w:rsidR="002D3DFF" w:rsidRPr="00C14FE6">
        <w:rPr>
          <w:rFonts w:ascii="Arial" w:hAnsi="Arial" w:cs="Arial"/>
          <w:bCs/>
        </w:rPr>
        <w:t>This project was conducted in collaboration with Prof. Kang Li from Imperial College, London.</w:t>
      </w:r>
    </w:p>
    <w:p w:rsidR="00751237" w:rsidRPr="00C14FE6" w:rsidRDefault="00751237" w:rsidP="002D3DFF">
      <w:pPr>
        <w:tabs>
          <w:tab w:val="left" w:pos="2880"/>
          <w:tab w:val="left" w:pos="3600"/>
        </w:tabs>
        <w:ind w:right="29"/>
        <w:jc w:val="both"/>
        <w:rPr>
          <w:rFonts w:ascii="Arial" w:hAnsi="Arial" w:cs="Arial"/>
        </w:rPr>
      </w:pPr>
    </w:p>
    <w:p w:rsidR="00427EC8" w:rsidRDefault="00B767B7" w:rsidP="00427EC8">
      <w:pPr>
        <w:pStyle w:val="BodyTextIndent"/>
        <w:numPr>
          <w:ilvl w:val="0"/>
          <w:numId w:val="43"/>
        </w:numPr>
        <w:rPr>
          <w:rFonts w:ascii="Arial" w:hAnsi="Arial" w:cs="Arial"/>
          <w:b/>
          <w:shd w:val="pct25" w:color="auto" w:fill="FFFFFF"/>
        </w:rPr>
      </w:pPr>
      <w:r w:rsidRPr="00C14FE6">
        <w:rPr>
          <w:rFonts w:ascii="Arial" w:hAnsi="Arial" w:cs="Arial"/>
        </w:rPr>
        <w:t>Prof. Dr. Ahmad Fauzi Ismail, Surface Modifying Macromolecules (SMMs) for the Development of Novel Membranes. Budget allocated RM 10,000. This project was awarded by Industrial Membrane Research Laboratory, University of Ottawa, Canada.</w:t>
      </w:r>
    </w:p>
    <w:p w:rsidR="00427EC8" w:rsidRPr="00427EC8" w:rsidRDefault="00427EC8" w:rsidP="00427EC8">
      <w:pPr>
        <w:pStyle w:val="BodyTextIndent"/>
        <w:ind w:left="1428"/>
        <w:rPr>
          <w:rFonts w:ascii="Arial" w:hAnsi="Arial" w:cs="Arial"/>
          <w:b/>
          <w:shd w:val="pct25" w:color="auto" w:fill="FFFFFF"/>
        </w:rPr>
      </w:pPr>
    </w:p>
    <w:p w:rsidR="00B767B7" w:rsidRPr="00C14FE6" w:rsidRDefault="00B767B7" w:rsidP="00B767B7">
      <w:pPr>
        <w:ind w:left="1428"/>
        <w:rPr>
          <w:rFonts w:ascii="Arial" w:hAnsi="Arial" w:cs="Arial"/>
          <w:lang w:val="en-US" w:eastAsia="en-US"/>
        </w:rPr>
      </w:pPr>
    </w:p>
    <w:p w:rsidR="000D3601" w:rsidRPr="00C14FE6" w:rsidRDefault="000D3601" w:rsidP="000D3601">
      <w:pPr>
        <w:pStyle w:val="Heading7"/>
        <w:rPr>
          <w:rFonts w:ascii="Arial" w:hAnsi="Arial" w:cs="Arial"/>
          <w:sz w:val="24"/>
          <w:szCs w:val="24"/>
        </w:rPr>
      </w:pPr>
      <w:r w:rsidRPr="00C14FE6">
        <w:rPr>
          <w:rFonts w:ascii="Arial" w:hAnsi="Arial" w:cs="Arial"/>
          <w:sz w:val="24"/>
          <w:szCs w:val="24"/>
          <w:shd w:val="pct25" w:color="auto" w:fill="FFFFFF"/>
        </w:rPr>
        <w:lastRenderedPageBreak/>
        <w:t xml:space="preserve">PATENT GRANTED </w:t>
      </w:r>
    </w:p>
    <w:p w:rsidR="000D3601" w:rsidRPr="00C14FE6" w:rsidRDefault="000D3601" w:rsidP="000D3601">
      <w:pPr>
        <w:ind w:right="282"/>
        <w:jc w:val="both"/>
        <w:rPr>
          <w:rFonts w:ascii="Arial" w:eastAsia="Batang" w:hAnsi="Arial" w:cs="Arial"/>
          <w:lang w:val="en-GB"/>
        </w:rPr>
      </w:pPr>
    </w:p>
    <w:p w:rsidR="006B16E8" w:rsidRPr="00C14FE6" w:rsidRDefault="006B16E8" w:rsidP="00706C38">
      <w:pPr>
        <w:numPr>
          <w:ilvl w:val="0"/>
          <w:numId w:val="16"/>
        </w:numPr>
        <w:suppressAutoHyphens w:val="0"/>
        <w:rPr>
          <w:rFonts w:ascii="Arial" w:hAnsi="Arial" w:cs="Arial"/>
          <w:b/>
          <w:i/>
        </w:rPr>
      </w:pPr>
      <w:r w:rsidRPr="00C14FE6">
        <w:rPr>
          <w:rFonts w:ascii="Arial" w:hAnsi="Arial" w:cs="Arial"/>
          <w:b/>
          <w:i/>
        </w:rPr>
        <w:t>Example :</w:t>
      </w:r>
    </w:p>
    <w:p w:rsidR="00B767B7" w:rsidRPr="00427EC8" w:rsidRDefault="00B767B7" w:rsidP="000D3601">
      <w:pPr>
        <w:numPr>
          <w:ilvl w:val="0"/>
          <w:numId w:val="45"/>
        </w:numPr>
        <w:rPr>
          <w:rFonts w:ascii="Arial" w:hAnsi="Arial" w:cs="Arial"/>
        </w:rPr>
      </w:pPr>
      <w:r w:rsidRPr="00C14FE6">
        <w:rPr>
          <w:rFonts w:ascii="Arial" w:hAnsi="Arial" w:cs="Arial"/>
        </w:rPr>
        <w:t>A. F. Ismail and S. J. Shilton, International Patent entitled “Super selective hollow fiber membranes” (US Patent 6,521,025 B1)</w:t>
      </w:r>
    </w:p>
    <w:p w:rsidR="00B767B7" w:rsidRPr="00C14FE6" w:rsidRDefault="00B767B7" w:rsidP="000D3601">
      <w:pPr>
        <w:rPr>
          <w:rFonts w:ascii="Arial" w:hAnsi="Arial" w:cs="Arial"/>
          <w:i/>
          <w:iCs/>
        </w:rPr>
      </w:pPr>
    </w:p>
    <w:p w:rsidR="000D3601" w:rsidRPr="00C14FE6" w:rsidRDefault="000D3601" w:rsidP="00F664A1">
      <w:pPr>
        <w:pStyle w:val="Heading7"/>
        <w:rPr>
          <w:rFonts w:ascii="Arial" w:hAnsi="Arial" w:cs="Arial"/>
          <w:sz w:val="24"/>
          <w:szCs w:val="24"/>
        </w:rPr>
      </w:pPr>
      <w:r w:rsidRPr="00C14FE6">
        <w:rPr>
          <w:rFonts w:ascii="Arial" w:hAnsi="Arial" w:cs="Arial"/>
          <w:sz w:val="24"/>
          <w:szCs w:val="24"/>
          <w:shd w:val="pct25" w:color="auto" w:fill="FFFFFF"/>
        </w:rPr>
        <w:t xml:space="preserve">PATENT FILED/DISCLOSURE </w:t>
      </w:r>
    </w:p>
    <w:p w:rsidR="000D3601" w:rsidRPr="00C14FE6" w:rsidRDefault="000D3601" w:rsidP="00F664A1">
      <w:pPr>
        <w:rPr>
          <w:rFonts w:ascii="Arial" w:hAnsi="Arial" w:cs="Arial"/>
          <w:b/>
        </w:rPr>
      </w:pPr>
    </w:p>
    <w:p w:rsidR="00B767B7" w:rsidRPr="00C14FE6" w:rsidRDefault="006B16E8" w:rsidP="00706C38">
      <w:pPr>
        <w:pStyle w:val="NormalWeb"/>
        <w:numPr>
          <w:ilvl w:val="0"/>
          <w:numId w:val="47"/>
        </w:numPr>
        <w:spacing w:before="0" w:beforeAutospacing="0" w:after="0" w:afterAutospacing="0"/>
        <w:ind w:hanging="1080"/>
        <w:rPr>
          <w:rFonts w:ascii="Arial" w:eastAsia="Times New Roman" w:hAnsi="Arial" w:cs="Arial"/>
          <w:bCs/>
        </w:rPr>
      </w:pPr>
      <w:r w:rsidRPr="00C14FE6">
        <w:rPr>
          <w:rFonts w:ascii="Arial" w:eastAsia="Times New Roman" w:hAnsi="Arial" w:cs="Arial"/>
          <w:b/>
          <w:bCs/>
          <w:i/>
        </w:rPr>
        <w:t>Example :</w:t>
      </w:r>
      <w:r w:rsidR="00B767B7" w:rsidRPr="00C14FE6">
        <w:rPr>
          <w:rFonts w:ascii="Arial" w:eastAsia="Times New Roman" w:hAnsi="Arial" w:cs="Arial"/>
          <w:b/>
          <w:bCs/>
          <w:i/>
        </w:rPr>
        <w:t xml:space="preserve">  </w:t>
      </w:r>
    </w:p>
    <w:p w:rsidR="00B767B7" w:rsidRPr="00C14FE6" w:rsidRDefault="00B767B7" w:rsidP="00706C38">
      <w:pPr>
        <w:pStyle w:val="NormalWeb"/>
        <w:numPr>
          <w:ilvl w:val="0"/>
          <w:numId w:val="46"/>
        </w:numPr>
        <w:spacing w:before="0" w:beforeAutospacing="0" w:after="0" w:afterAutospacing="0"/>
        <w:rPr>
          <w:rFonts w:ascii="Arial" w:eastAsia="Times New Roman" w:hAnsi="Arial" w:cs="Arial"/>
          <w:bCs/>
        </w:rPr>
      </w:pPr>
      <w:r w:rsidRPr="00C14FE6">
        <w:rPr>
          <w:rFonts w:ascii="Arial" w:eastAsia="Times New Roman" w:hAnsi="Arial" w:cs="Arial"/>
          <w:bCs/>
        </w:rPr>
        <w:t>Ahmad Fauzi Ismail, Muhammad Noorul Anam Mohd Norddin,  Charged-sulfonated polyether ether ketone (speek) membrane for fuel cell technology (PI2011 000686)</w:t>
      </w:r>
    </w:p>
    <w:p w:rsidR="000078CB" w:rsidRDefault="000078CB" w:rsidP="002D3DFF">
      <w:pPr>
        <w:pStyle w:val="BodyTextIndent"/>
        <w:rPr>
          <w:rFonts w:ascii="Arial" w:hAnsi="Arial" w:cs="Arial"/>
          <w:b/>
          <w:shd w:val="pct25" w:color="auto" w:fill="FFFFFF"/>
        </w:rPr>
      </w:pPr>
    </w:p>
    <w:p w:rsidR="00427EC8" w:rsidRPr="00B37268" w:rsidRDefault="00427EC8" w:rsidP="00427EC8">
      <w:pPr>
        <w:pStyle w:val="Subtitle"/>
        <w:shd w:val="clear" w:color="auto" w:fill="E0E0E0"/>
        <w:rPr>
          <w:u w:val="none"/>
        </w:rPr>
      </w:pPr>
      <w:r>
        <w:rPr>
          <w:u w:val="none"/>
        </w:rPr>
        <w:t>TEACHING ACTIVITIES</w:t>
      </w:r>
    </w:p>
    <w:p w:rsidR="00427EC8" w:rsidRDefault="00427EC8" w:rsidP="00427EC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849"/>
        <w:gridCol w:w="1559"/>
        <w:gridCol w:w="2713"/>
        <w:gridCol w:w="1531"/>
        <w:gridCol w:w="1676"/>
      </w:tblGrid>
      <w:tr w:rsidR="00427EC8" w:rsidRPr="00427EC8" w:rsidTr="00427EC8">
        <w:tc>
          <w:tcPr>
            <w:tcW w:w="1811" w:type="dxa"/>
          </w:tcPr>
          <w:p w:rsidR="00427EC8" w:rsidRPr="00427EC8" w:rsidRDefault="00427EC8" w:rsidP="00427EC8">
            <w:pPr>
              <w:spacing w:line="276" w:lineRule="auto"/>
              <w:jc w:val="center"/>
              <w:rPr>
                <w:rFonts w:ascii="Arial" w:hAnsi="Arial" w:cs="Arial"/>
                <w:b/>
              </w:rPr>
            </w:pPr>
            <w:r w:rsidRPr="00427EC8">
              <w:rPr>
                <w:rFonts w:ascii="Arial" w:hAnsi="Arial" w:cs="Arial"/>
                <w:b/>
              </w:rPr>
              <w:t>Semester</w:t>
            </w:r>
          </w:p>
        </w:tc>
        <w:tc>
          <w:tcPr>
            <w:tcW w:w="849" w:type="dxa"/>
          </w:tcPr>
          <w:p w:rsidR="00427EC8" w:rsidRPr="00427EC8" w:rsidRDefault="00427EC8" w:rsidP="00427EC8">
            <w:pPr>
              <w:spacing w:line="276" w:lineRule="auto"/>
              <w:jc w:val="center"/>
              <w:rPr>
                <w:rFonts w:ascii="Arial" w:hAnsi="Arial" w:cs="Arial"/>
                <w:b/>
              </w:rPr>
            </w:pPr>
            <w:r w:rsidRPr="00427EC8">
              <w:rPr>
                <w:rFonts w:ascii="Arial" w:hAnsi="Arial" w:cs="Arial"/>
                <w:b/>
              </w:rPr>
              <w:t>Sem</w:t>
            </w:r>
          </w:p>
        </w:tc>
        <w:tc>
          <w:tcPr>
            <w:tcW w:w="1559" w:type="dxa"/>
          </w:tcPr>
          <w:p w:rsidR="00427EC8" w:rsidRPr="00427EC8" w:rsidRDefault="00427EC8" w:rsidP="00427EC8">
            <w:pPr>
              <w:spacing w:line="276" w:lineRule="auto"/>
              <w:jc w:val="center"/>
              <w:rPr>
                <w:rFonts w:ascii="Arial" w:hAnsi="Arial" w:cs="Arial"/>
                <w:b/>
              </w:rPr>
            </w:pPr>
            <w:r w:rsidRPr="00427EC8">
              <w:rPr>
                <w:rFonts w:ascii="Arial" w:hAnsi="Arial" w:cs="Arial"/>
                <w:b/>
              </w:rPr>
              <w:t>Subject Code</w:t>
            </w:r>
          </w:p>
        </w:tc>
        <w:tc>
          <w:tcPr>
            <w:tcW w:w="2713" w:type="dxa"/>
          </w:tcPr>
          <w:p w:rsidR="00427EC8" w:rsidRPr="00427EC8" w:rsidRDefault="00427EC8" w:rsidP="00427EC8">
            <w:pPr>
              <w:spacing w:line="276" w:lineRule="auto"/>
              <w:jc w:val="center"/>
              <w:rPr>
                <w:rFonts w:ascii="Arial" w:hAnsi="Arial" w:cs="Arial"/>
                <w:b/>
              </w:rPr>
            </w:pPr>
            <w:r w:rsidRPr="00427EC8">
              <w:rPr>
                <w:rFonts w:ascii="Arial" w:hAnsi="Arial" w:cs="Arial"/>
                <w:b/>
              </w:rPr>
              <w:t>Subject</w:t>
            </w:r>
          </w:p>
        </w:tc>
        <w:tc>
          <w:tcPr>
            <w:tcW w:w="1531" w:type="dxa"/>
          </w:tcPr>
          <w:p w:rsidR="00427EC8" w:rsidRPr="00427EC8" w:rsidRDefault="00427EC8" w:rsidP="00427EC8">
            <w:pPr>
              <w:spacing w:line="276" w:lineRule="auto"/>
              <w:jc w:val="center"/>
              <w:rPr>
                <w:rFonts w:ascii="Arial" w:hAnsi="Arial" w:cs="Arial"/>
                <w:b/>
              </w:rPr>
            </w:pPr>
            <w:r w:rsidRPr="00427EC8">
              <w:rPr>
                <w:rFonts w:ascii="Arial" w:hAnsi="Arial" w:cs="Arial"/>
                <w:b/>
              </w:rPr>
              <w:t>Credit Hour</w:t>
            </w:r>
          </w:p>
        </w:tc>
        <w:tc>
          <w:tcPr>
            <w:tcW w:w="1676" w:type="dxa"/>
          </w:tcPr>
          <w:p w:rsidR="00427EC8" w:rsidRPr="00427EC8" w:rsidRDefault="00427EC8" w:rsidP="00427EC8">
            <w:pPr>
              <w:spacing w:line="276" w:lineRule="auto"/>
              <w:jc w:val="center"/>
              <w:rPr>
                <w:rFonts w:ascii="Arial" w:hAnsi="Arial" w:cs="Arial"/>
                <w:b/>
              </w:rPr>
            </w:pPr>
            <w:r w:rsidRPr="00427EC8">
              <w:rPr>
                <w:rFonts w:ascii="Arial" w:hAnsi="Arial" w:cs="Arial"/>
                <w:b/>
              </w:rPr>
              <w:t>Total</w:t>
            </w:r>
          </w:p>
        </w:tc>
      </w:tr>
      <w:tr w:rsidR="00427EC8" w:rsidRPr="00427EC8" w:rsidTr="00427EC8">
        <w:tc>
          <w:tcPr>
            <w:tcW w:w="1811" w:type="dxa"/>
          </w:tcPr>
          <w:p w:rsidR="00427EC8" w:rsidRPr="00427EC8" w:rsidRDefault="00427EC8" w:rsidP="00427EC8">
            <w:pPr>
              <w:spacing w:line="276" w:lineRule="auto"/>
              <w:jc w:val="center"/>
              <w:rPr>
                <w:rFonts w:ascii="Arial" w:hAnsi="Arial" w:cs="Arial"/>
              </w:rPr>
            </w:pPr>
            <w:r w:rsidRPr="00427EC8">
              <w:rPr>
                <w:rFonts w:ascii="Arial" w:hAnsi="Arial" w:cs="Arial"/>
              </w:rPr>
              <w:t>2011/2012</w:t>
            </w:r>
          </w:p>
        </w:tc>
        <w:tc>
          <w:tcPr>
            <w:tcW w:w="849" w:type="dxa"/>
          </w:tcPr>
          <w:p w:rsidR="00427EC8" w:rsidRPr="00427EC8" w:rsidRDefault="00427EC8" w:rsidP="00427EC8">
            <w:pPr>
              <w:spacing w:line="276" w:lineRule="auto"/>
              <w:jc w:val="center"/>
              <w:rPr>
                <w:rFonts w:ascii="Arial" w:hAnsi="Arial" w:cs="Arial"/>
              </w:rPr>
            </w:pPr>
            <w:r w:rsidRPr="00427EC8">
              <w:rPr>
                <w:rFonts w:ascii="Arial" w:hAnsi="Arial" w:cs="Arial"/>
              </w:rPr>
              <w:t>1</w:t>
            </w:r>
          </w:p>
        </w:tc>
        <w:tc>
          <w:tcPr>
            <w:tcW w:w="1559" w:type="dxa"/>
          </w:tcPr>
          <w:p w:rsidR="00427EC8" w:rsidRPr="00427EC8" w:rsidRDefault="00427EC8" w:rsidP="00427EC8">
            <w:pPr>
              <w:spacing w:line="276" w:lineRule="auto"/>
              <w:jc w:val="center"/>
              <w:rPr>
                <w:rFonts w:ascii="Arial" w:hAnsi="Arial" w:cs="Arial"/>
              </w:rPr>
            </w:pPr>
            <w:r w:rsidRPr="00427EC8">
              <w:rPr>
                <w:rFonts w:ascii="Arial" w:hAnsi="Arial" w:cs="Arial"/>
              </w:rPr>
              <w:t>MQT1713</w:t>
            </w:r>
          </w:p>
        </w:tc>
        <w:tc>
          <w:tcPr>
            <w:tcW w:w="2713" w:type="dxa"/>
          </w:tcPr>
          <w:p w:rsidR="00427EC8" w:rsidRPr="00427EC8" w:rsidRDefault="00427EC8" w:rsidP="00427EC8">
            <w:pPr>
              <w:spacing w:line="276" w:lineRule="auto"/>
              <w:jc w:val="center"/>
              <w:rPr>
                <w:rFonts w:ascii="Arial" w:hAnsi="Arial" w:cs="Arial"/>
              </w:rPr>
            </w:pPr>
            <w:r w:rsidRPr="00427EC8">
              <w:rPr>
                <w:rFonts w:ascii="Arial" w:hAnsi="Arial" w:cs="Arial"/>
              </w:rPr>
              <w:t>Bioinformatik</w:t>
            </w:r>
          </w:p>
        </w:tc>
        <w:tc>
          <w:tcPr>
            <w:tcW w:w="1531" w:type="dxa"/>
          </w:tcPr>
          <w:p w:rsidR="00427EC8" w:rsidRPr="00427EC8" w:rsidRDefault="00427EC8" w:rsidP="00427EC8">
            <w:pPr>
              <w:spacing w:line="276" w:lineRule="auto"/>
              <w:jc w:val="center"/>
              <w:rPr>
                <w:rFonts w:ascii="Arial" w:hAnsi="Arial" w:cs="Arial"/>
              </w:rPr>
            </w:pPr>
            <w:r w:rsidRPr="00427EC8">
              <w:rPr>
                <w:rFonts w:ascii="Arial" w:hAnsi="Arial" w:cs="Arial"/>
              </w:rPr>
              <w:t>3</w:t>
            </w:r>
          </w:p>
        </w:tc>
        <w:tc>
          <w:tcPr>
            <w:tcW w:w="1676" w:type="dxa"/>
          </w:tcPr>
          <w:p w:rsidR="00427EC8" w:rsidRPr="00427EC8" w:rsidRDefault="00427EC8" w:rsidP="00427EC8">
            <w:pPr>
              <w:spacing w:line="276" w:lineRule="auto"/>
              <w:jc w:val="center"/>
              <w:rPr>
                <w:rFonts w:ascii="Arial" w:hAnsi="Arial" w:cs="Arial"/>
              </w:rPr>
            </w:pPr>
            <w:r w:rsidRPr="00427EC8">
              <w:rPr>
                <w:rFonts w:ascii="Arial" w:hAnsi="Arial" w:cs="Arial"/>
              </w:rPr>
              <w:t>32</w:t>
            </w:r>
          </w:p>
        </w:tc>
      </w:tr>
      <w:tr w:rsidR="00427EC8" w:rsidRPr="00427EC8" w:rsidTr="00427EC8">
        <w:tc>
          <w:tcPr>
            <w:tcW w:w="1811" w:type="dxa"/>
          </w:tcPr>
          <w:p w:rsidR="00427EC8" w:rsidRPr="00427EC8" w:rsidRDefault="00427EC8" w:rsidP="00427EC8">
            <w:pPr>
              <w:spacing w:line="276" w:lineRule="auto"/>
              <w:rPr>
                <w:rFonts w:ascii="Arial" w:hAnsi="Arial" w:cs="Arial"/>
              </w:rPr>
            </w:pPr>
          </w:p>
        </w:tc>
        <w:tc>
          <w:tcPr>
            <w:tcW w:w="849" w:type="dxa"/>
          </w:tcPr>
          <w:p w:rsidR="00427EC8" w:rsidRPr="00427EC8" w:rsidRDefault="00427EC8" w:rsidP="00427EC8">
            <w:pPr>
              <w:spacing w:line="276" w:lineRule="auto"/>
              <w:rPr>
                <w:rFonts w:ascii="Arial" w:hAnsi="Arial" w:cs="Arial"/>
              </w:rPr>
            </w:pPr>
          </w:p>
        </w:tc>
        <w:tc>
          <w:tcPr>
            <w:tcW w:w="1559" w:type="dxa"/>
          </w:tcPr>
          <w:p w:rsidR="00427EC8" w:rsidRPr="00427EC8" w:rsidRDefault="00427EC8" w:rsidP="00427EC8">
            <w:pPr>
              <w:spacing w:line="276" w:lineRule="auto"/>
              <w:rPr>
                <w:rFonts w:ascii="Arial" w:hAnsi="Arial" w:cs="Arial"/>
              </w:rPr>
            </w:pPr>
          </w:p>
        </w:tc>
        <w:tc>
          <w:tcPr>
            <w:tcW w:w="2713" w:type="dxa"/>
          </w:tcPr>
          <w:p w:rsidR="00427EC8" w:rsidRPr="00427EC8" w:rsidRDefault="00427EC8" w:rsidP="00427EC8">
            <w:pPr>
              <w:spacing w:line="276" w:lineRule="auto"/>
              <w:rPr>
                <w:rFonts w:ascii="Arial" w:hAnsi="Arial" w:cs="Arial"/>
              </w:rPr>
            </w:pPr>
          </w:p>
        </w:tc>
        <w:tc>
          <w:tcPr>
            <w:tcW w:w="1531" w:type="dxa"/>
          </w:tcPr>
          <w:p w:rsidR="00427EC8" w:rsidRPr="00427EC8" w:rsidRDefault="00427EC8" w:rsidP="00427EC8">
            <w:pPr>
              <w:spacing w:line="276" w:lineRule="auto"/>
              <w:rPr>
                <w:rFonts w:ascii="Arial" w:hAnsi="Arial" w:cs="Arial"/>
              </w:rPr>
            </w:pPr>
          </w:p>
        </w:tc>
        <w:tc>
          <w:tcPr>
            <w:tcW w:w="1676" w:type="dxa"/>
          </w:tcPr>
          <w:p w:rsidR="00427EC8" w:rsidRPr="00427EC8" w:rsidRDefault="00427EC8" w:rsidP="00427EC8">
            <w:pPr>
              <w:spacing w:line="276" w:lineRule="auto"/>
              <w:rPr>
                <w:rFonts w:ascii="Arial" w:hAnsi="Arial" w:cs="Arial"/>
              </w:rPr>
            </w:pPr>
          </w:p>
        </w:tc>
      </w:tr>
    </w:tbl>
    <w:p w:rsidR="00427EC8" w:rsidRDefault="00427EC8" w:rsidP="00427EC8">
      <w:pPr>
        <w:spacing w:line="276" w:lineRule="auto"/>
        <w:rPr>
          <w:rFonts w:ascii="Arial" w:hAnsi="Arial" w:cs="Arial"/>
        </w:rPr>
      </w:pPr>
    </w:p>
    <w:p w:rsidR="00CF2384" w:rsidRDefault="00CF2384" w:rsidP="005968CD">
      <w:pPr>
        <w:pStyle w:val="BodyTextIndent"/>
        <w:ind w:left="0"/>
        <w:rPr>
          <w:rFonts w:ascii="Arial" w:hAnsi="Arial" w:cs="Arial"/>
          <w:b/>
          <w:shd w:val="pct25" w:color="auto" w:fill="FFFFFF"/>
        </w:rPr>
      </w:pPr>
    </w:p>
    <w:p w:rsidR="00427EC8" w:rsidRPr="00B37268" w:rsidRDefault="00427EC8" w:rsidP="00427EC8">
      <w:pPr>
        <w:pStyle w:val="Subtitle"/>
        <w:shd w:val="clear" w:color="auto" w:fill="E0E0E0"/>
        <w:rPr>
          <w:u w:val="none"/>
        </w:rPr>
      </w:pPr>
      <w:r>
        <w:rPr>
          <w:u w:val="none"/>
        </w:rPr>
        <w:t>SUPERVISION</w:t>
      </w:r>
    </w:p>
    <w:p w:rsidR="00427EC8" w:rsidRPr="00C14FE6" w:rsidRDefault="00427EC8" w:rsidP="002D3DFF">
      <w:pPr>
        <w:pStyle w:val="BodyTextIndent"/>
        <w:rPr>
          <w:rFonts w:ascii="Arial" w:hAnsi="Arial" w:cs="Arial"/>
          <w:b/>
          <w:shd w:val="pct25" w:color="auto" w:fill="FFFFFF"/>
        </w:rPr>
      </w:pPr>
    </w:p>
    <w:p w:rsidR="00FA2517" w:rsidRDefault="00FA2517" w:rsidP="00FA2517">
      <w:pPr>
        <w:pStyle w:val="BodyText2"/>
        <w:rPr>
          <w:rFonts w:ascii="Arial" w:hAnsi="Arial" w:cs="Arial"/>
          <w:b/>
          <w:i/>
        </w:rPr>
      </w:pPr>
      <w:r w:rsidRPr="00C14FE6">
        <w:rPr>
          <w:rFonts w:ascii="Arial" w:hAnsi="Arial" w:cs="Arial"/>
          <w:b/>
          <w:i/>
        </w:rPr>
        <w:t>PhD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677"/>
        <w:gridCol w:w="2054"/>
        <w:gridCol w:w="1703"/>
        <w:gridCol w:w="2682"/>
        <w:gridCol w:w="1786"/>
      </w:tblGrid>
      <w:tr w:rsidR="00CF2384" w:rsidRPr="00427EC8" w:rsidTr="00CF2384">
        <w:trPr>
          <w:trHeight w:val="595"/>
        </w:trPr>
        <w:tc>
          <w:tcPr>
            <w:tcW w:w="843" w:type="dxa"/>
          </w:tcPr>
          <w:p w:rsidR="00CF2384" w:rsidRDefault="00CF2384" w:rsidP="00364AFF">
            <w:pPr>
              <w:spacing w:line="276" w:lineRule="auto"/>
              <w:jc w:val="center"/>
              <w:rPr>
                <w:rFonts w:ascii="Arial" w:hAnsi="Arial" w:cs="Arial"/>
                <w:b/>
              </w:rPr>
            </w:pPr>
            <w:r>
              <w:rPr>
                <w:rFonts w:ascii="Arial" w:hAnsi="Arial" w:cs="Arial"/>
                <w:b/>
              </w:rPr>
              <w:t>Year</w:t>
            </w:r>
          </w:p>
        </w:tc>
        <w:tc>
          <w:tcPr>
            <w:tcW w:w="677" w:type="dxa"/>
          </w:tcPr>
          <w:p w:rsidR="00CF2384" w:rsidRPr="00427EC8" w:rsidRDefault="00CF2384" w:rsidP="00364AFF">
            <w:pPr>
              <w:spacing w:line="276" w:lineRule="auto"/>
              <w:jc w:val="center"/>
              <w:rPr>
                <w:rFonts w:ascii="Arial" w:hAnsi="Arial" w:cs="Arial"/>
                <w:b/>
              </w:rPr>
            </w:pPr>
            <w:r>
              <w:rPr>
                <w:rFonts w:ascii="Arial" w:hAnsi="Arial" w:cs="Arial"/>
                <w:b/>
              </w:rPr>
              <w:t>No.</w:t>
            </w:r>
          </w:p>
        </w:tc>
        <w:tc>
          <w:tcPr>
            <w:tcW w:w="2054" w:type="dxa"/>
          </w:tcPr>
          <w:p w:rsidR="00CF2384" w:rsidRPr="00427EC8" w:rsidRDefault="00CF2384" w:rsidP="00CF2384">
            <w:pPr>
              <w:spacing w:line="276" w:lineRule="auto"/>
              <w:rPr>
                <w:rFonts w:ascii="Arial" w:hAnsi="Arial" w:cs="Arial"/>
                <w:b/>
              </w:rPr>
            </w:pPr>
            <w:r>
              <w:rPr>
                <w:rFonts w:ascii="Arial" w:hAnsi="Arial" w:cs="Arial"/>
                <w:b/>
              </w:rPr>
              <w:t>Name</w:t>
            </w:r>
          </w:p>
        </w:tc>
        <w:tc>
          <w:tcPr>
            <w:tcW w:w="1703" w:type="dxa"/>
          </w:tcPr>
          <w:p w:rsidR="00CF2384" w:rsidRPr="00427EC8" w:rsidRDefault="00CF2384" w:rsidP="00364AFF">
            <w:pPr>
              <w:spacing w:line="276" w:lineRule="auto"/>
              <w:jc w:val="center"/>
              <w:rPr>
                <w:rFonts w:ascii="Arial" w:hAnsi="Arial" w:cs="Arial"/>
                <w:b/>
              </w:rPr>
            </w:pPr>
            <w:r>
              <w:rPr>
                <w:rFonts w:ascii="Arial" w:hAnsi="Arial" w:cs="Arial"/>
                <w:b/>
              </w:rPr>
              <w:t>Status</w:t>
            </w:r>
          </w:p>
        </w:tc>
        <w:tc>
          <w:tcPr>
            <w:tcW w:w="2682" w:type="dxa"/>
          </w:tcPr>
          <w:p w:rsidR="00CF2384" w:rsidRPr="00427EC8" w:rsidRDefault="00CF2384" w:rsidP="00364AFF">
            <w:pPr>
              <w:spacing w:line="276" w:lineRule="auto"/>
              <w:jc w:val="center"/>
              <w:rPr>
                <w:rFonts w:ascii="Arial" w:hAnsi="Arial" w:cs="Arial"/>
                <w:b/>
              </w:rPr>
            </w:pPr>
            <w:r>
              <w:rPr>
                <w:rFonts w:ascii="Arial" w:hAnsi="Arial" w:cs="Arial"/>
                <w:b/>
              </w:rPr>
              <w:t>Title</w:t>
            </w:r>
          </w:p>
        </w:tc>
        <w:tc>
          <w:tcPr>
            <w:tcW w:w="1786" w:type="dxa"/>
          </w:tcPr>
          <w:p w:rsidR="00CF2384" w:rsidRPr="00427EC8" w:rsidRDefault="00CF2384" w:rsidP="00364AFF">
            <w:pPr>
              <w:spacing w:line="276" w:lineRule="auto"/>
              <w:jc w:val="center"/>
              <w:rPr>
                <w:rFonts w:ascii="Arial" w:hAnsi="Arial" w:cs="Arial"/>
                <w:b/>
              </w:rPr>
            </w:pPr>
            <w:r>
              <w:rPr>
                <w:rFonts w:ascii="Arial" w:hAnsi="Arial" w:cs="Arial"/>
                <w:b/>
              </w:rPr>
              <w:t>Roles of Supervision</w:t>
            </w:r>
          </w:p>
        </w:tc>
      </w:tr>
      <w:tr w:rsidR="00CF2384" w:rsidRPr="00427EC8" w:rsidTr="00CF2384">
        <w:trPr>
          <w:trHeight w:val="595"/>
        </w:trPr>
        <w:tc>
          <w:tcPr>
            <w:tcW w:w="843" w:type="dxa"/>
          </w:tcPr>
          <w:p w:rsidR="00CF2384" w:rsidRDefault="00CF2384" w:rsidP="00364AFF">
            <w:pPr>
              <w:spacing w:line="276" w:lineRule="auto"/>
              <w:jc w:val="center"/>
              <w:rPr>
                <w:rFonts w:ascii="Arial" w:hAnsi="Arial" w:cs="Arial"/>
              </w:rPr>
            </w:pPr>
            <w:r>
              <w:rPr>
                <w:rFonts w:ascii="Arial" w:hAnsi="Arial" w:cs="Arial"/>
              </w:rPr>
              <w:t>2013</w:t>
            </w:r>
          </w:p>
        </w:tc>
        <w:tc>
          <w:tcPr>
            <w:tcW w:w="677" w:type="dxa"/>
          </w:tcPr>
          <w:p w:rsidR="00CF2384" w:rsidRPr="00427EC8" w:rsidRDefault="00CF2384" w:rsidP="00364AFF">
            <w:pPr>
              <w:spacing w:line="276" w:lineRule="auto"/>
              <w:jc w:val="center"/>
              <w:rPr>
                <w:rFonts w:ascii="Arial" w:hAnsi="Arial" w:cs="Arial"/>
              </w:rPr>
            </w:pPr>
            <w:r>
              <w:rPr>
                <w:rFonts w:ascii="Arial" w:hAnsi="Arial" w:cs="Arial"/>
              </w:rPr>
              <w:t>1</w:t>
            </w:r>
          </w:p>
        </w:tc>
        <w:tc>
          <w:tcPr>
            <w:tcW w:w="2054" w:type="dxa"/>
          </w:tcPr>
          <w:p w:rsidR="00CF2384" w:rsidRPr="00427EC8" w:rsidRDefault="00CF2384" w:rsidP="00CF2384">
            <w:pPr>
              <w:spacing w:line="276" w:lineRule="auto"/>
              <w:rPr>
                <w:rFonts w:ascii="Arial" w:hAnsi="Arial" w:cs="Arial"/>
              </w:rPr>
            </w:pPr>
            <w:r>
              <w:rPr>
                <w:rFonts w:ascii="Arial" w:hAnsi="Arial" w:cs="Arial"/>
              </w:rPr>
              <w:t>Ali bin Abu</w:t>
            </w:r>
          </w:p>
        </w:tc>
        <w:tc>
          <w:tcPr>
            <w:tcW w:w="1703" w:type="dxa"/>
          </w:tcPr>
          <w:p w:rsidR="00CF2384" w:rsidRPr="00427EC8" w:rsidRDefault="00CF2384" w:rsidP="00364AFF">
            <w:pPr>
              <w:spacing w:line="276" w:lineRule="auto"/>
              <w:jc w:val="center"/>
              <w:rPr>
                <w:rFonts w:ascii="Arial" w:hAnsi="Arial" w:cs="Arial"/>
              </w:rPr>
            </w:pPr>
            <w:r>
              <w:rPr>
                <w:rFonts w:ascii="Arial" w:hAnsi="Arial" w:cs="Arial"/>
              </w:rPr>
              <w:t>Graduated</w:t>
            </w:r>
          </w:p>
        </w:tc>
        <w:tc>
          <w:tcPr>
            <w:tcW w:w="2682" w:type="dxa"/>
          </w:tcPr>
          <w:p w:rsidR="00CF2384" w:rsidRPr="00427EC8" w:rsidRDefault="009157D8" w:rsidP="009157D8">
            <w:pPr>
              <w:spacing w:line="276" w:lineRule="auto"/>
              <w:rPr>
                <w:rFonts w:ascii="Arial" w:hAnsi="Arial" w:cs="Arial"/>
              </w:rPr>
            </w:pPr>
            <w:r>
              <w:rPr>
                <w:rFonts w:ascii="Arial" w:hAnsi="Arial" w:cs="Arial"/>
              </w:rPr>
              <w:t>Sustainable &amp; Environmental...</w:t>
            </w:r>
          </w:p>
        </w:tc>
        <w:tc>
          <w:tcPr>
            <w:tcW w:w="1786" w:type="dxa"/>
          </w:tcPr>
          <w:p w:rsidR="00CF2384" w:rsidRPr="00427EC8" w:rsidRDefault="00CF2384" w:rsidP="00364AFF">
            <w:pPr>
              <w:spacing w:line="276" w:lineRule="auto"/>
              <w:jc w:val="center"/>
              <w:rPr>
                <w:rFonts w:ascii="Arial" w:hAnsi="Arial" w:cs="Arial"/>
              </w:rPr>
            </w:pPr>
            <w:r>
              <w:rPr>
                <w:rFonts w:ascii="Arial" w:hAnsi="Arial" w:cs="Arial"/>
              </w:rPr>
              <w:t>Main Supervisor</w:t>
            </w:r>
          </w:p>
        </w:tc>
      </w:tr>
      <w:tr w:rsidR="00CF2384" w:rsidRPr="00427EC8" w:rsidTr="00CF2384">
        <w:trPr>
          <w:trHeight w:val="312"/>
        </w:trPr>
        <w:tc>
          <w:tcPr>
            <w:tcW w:w="843" w:type="dxa"/>
          </w:tcPr>
          <w:p w:rsidR="00CF2384" w:rsidRPr="00427EC8" w:rsidRDefault="00CF2384" w:rsidP="00364AFF">
            <w:pPr>
              <w:spacing w:line="276" w:lineRule="auto"/>
              <w:rPr>
                <w:rFonts w:ascii="Arial" w:hAnsi="Arial" w:cs="Arial"/>
              </w:rPr>
            </w:pPr>
            <w:r>
              <w:rPr>
                <w:rFonts w:ascii="Arial" w:hAnsi="Arial" w:cs="Arial"/>
              </w:rPr>
              <w:t>2012</w:t>
            </w:r>
          </w:p>
        </w:tc>
        <w:tc>
          <w:tcPr>
            <w:tcW w:w="677" w:type="dxa"/>
          </w:tcPr>
          <w:p w:rsidR="00CF2384" w:rsidRPr="00427EC8" w:rsidRDefault="00CF2384" w:rsidP="00CF2384">
            <w:pPr>
              <w:spacing w:line="276" w:lineRule="auto"/>
              <w:jc w:val="center"/>
              <w:rPr>
                <w:rFonts w:ascii="Arial" w:hAnsi="Arial" w:cs="Arial"/>
              </w:rPr>
            </w:pPr>
            <w:r>
              <w:rPr>
                <w:rFonts w:ascii="Arial" w:hAnsi="Arial" w:cs="Arial"/>
              </w:rPr>
              <w:t>2.</w:t>
            </w:r>
          </w:p>
        </w:tc>
        <w:tc>
          <w:tcPr>
            <w:tcW w:w="2054" w:type="dxa"/>
          </w:tcPr>
          <w:p w:rsidR="00CF2384" w:rsidRPr="00427EC8" w:rsidRDefault="00CF2384" w:rsidP="00364AFF">
            <w:pPr>
              <w:spacing w:line="276" w:lineRule="auto"/>
              <w:rPr>
                <w:rFonts w:ascii="Arial" w:hAnsi="Arial" w:cs="Arial"/>
              </w:rPr>
            </w:pPr>
            <w:r>
              <w:rPr>
                <w:rFonts w:ascii="Arial" w:hAnsi="Arial" w:cs="Arial"/>
              </w:rPr>
              <w:t>Ahmad bin Kamil</w:t>
            </w:r>
          </w:p>
        </w:tc>
        <w:tc>
          <w:tcPr>
            <w:tcW w:w="1703" w:type="dxa"/>
          </w:tcPr>
          <w:p w:rsidR="00CF2384" w:rsidRDefault="00CF2384" w:rsidP="00CF2384">
            <w:pPr>
              <w:spacing w:line="276" w:lineRule="auto"/>
              <w:jc w:val="center"/>
              <w:rPr>
                <w:rFonts w:ascii="Arial" w:hAnsi="Arial" w:cs="Arial"/>
              </w:rPr>
            </w:pPr>
            <w:r>
              <w:rPr>
                <w:rFonts w:ascii="Arial" w:hAnsi="Arial" w:cs="Arial"/>
              </w:rPr>
              <w:t>Ongoing</w:t>
            </w:r>
          </w:p>
          <w:p w:rsidR="00CF2384" w:rsidRPr="00427EC8" w:rsidRDefault="00CF2384" w:rsidP="00CF2384">
            <w:pPr>
              <w:spacing w:line="276" w:lineRule="auto"/>
              <w:jc w:val="center"/>
              <w:rPr>
                <w:rFonts w:ascii="Arial" w:hAnsi="Arial" w:cs="Arial"/>
              </w:rPr>
            </w:pPr>
            <w:r>
              <w:rPr>
                <w:rFonts w:ascii="Arial" w:hAnsi="Arial" w:cs="Arial"/>
              </w:rPr>
              <w:t>2012 - 2014</w:t>
            </w:r>
          </w:p>
        </w:tc>
        <w:tc>
          <w:tcPr>
            <w:tcW w:w="2682" w:type="dxa"/>
          </w:tcPr>
          <w:p w:rsidR="00CF2384" w:rsidRPr="00427EC8" w:rsidRDefault="009157D8" w:rsidP="00364AFF">
            <w:pPr>
              <w:spacing w:line="276" w:lineRule="auto"/>
              <w:rPr>
                <w:rFonts w:ascii="Arial" w:hAnsi="Arial" w:cs="Arial"/>
              </w:rPr>
            </w:pPr>
            <w:r>
              <w:rPr>
                <w:rFonts w:ascii="Arial" w:hAnsi="Arial" w:cs="Arial"/>
              </w:rPr>
              <w:t>Weightage factors of...</w:t>
            </w:r>
          </w:p>
        </w:tc>
        <w:tc>
          <w:tcPr>
            <w:tcW w:w="1786" w:type="dxa"/>
          </w:tcPr>
          <w:p w:rsidR="00CF2384" w:rsidRPr="00427EC8" w:rsidRDefault="00CF2384" w:rsidP="00364AFF">
            <w:pPr>
              <w:spacing w:line="276" w:lineRule="auto"/>
              <w:rPr>
                <w:rFonts w:ascii="Arial" w:hAnsi="Arial" w:cs="Arial"/>
              </w:rPr>
            </w:pPr>
            <w:r>
              <w:rPr>
                <w:rFonts w:ascii="Arial" w:hAnsi="Arial" w:cs="Arial"/>
              </w:rPr>
              <w:t>Co-Supervisor</w:t>
            </w:r>
          </w:p>
        </w:tc>
      </w:tr>
    </w:tbl>
    <w:p w:rsidR="00427EC8" w:rsidRPr="00C14FE6" w:rsidRDefault="00427EC8" w:rsidP="005968CD">
      <w:pPr>
        <w:pStyle w:val="NoSpacing"/>
        <w:rPr>
          <w:rFonts w:ascii="Arial" w:hAnsi="Arial" w:cs="Arial"/>
          <w:i/>
        </w:rPr>
      </w:pPr>
    </w:p>
    <w:p w:rsidR="00FA2517" w:rsidRDefault="00FA2517" w:rsidP="00FA2517">
      <w:pPr>
        <w:pStyle w:val="BodyText2"/>
        <w:spacing w:line="240" w:lineRule="auto"/>
        <w:jc w:val="both"/>
        <w:rPr>
          <w:rFonts w:ascii="Arial" w:hAnsi="Arial" w:cs="Arial"/>
          <w:b/>
          <w:i/>
        </w:rPr>
      </w:pPr>
      <w:r w:rsidRPr="00C14FE6">
        <w:rPr>
          <w:rFonts w:ascii="Arial" w:hAnsi="Arial" w:cs="Arial"/>
          <w:b/>
          <w:i/>
        </w:rPr>
        <w:t>MSc. Student</w:t>
      </w:r>
    </w:p>
    <w:p w:rsidR="00CF2384" w:rsidRPr="00C14FE6" w:rsidRDefault="00CF2384" w:rsidP="00FA2517">
      <w:pPr>
        <w:pStyle w:val="BodyText2"/>
        <w:spacing w:line="240" w:lineRule="auto"/>
        <w:jc w:val="both"/>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658"/>
        <w:gridCol w:w="1773"/>
        <w:gridCol w:w="1611"/>
        <w:gridCol w:w="2167"/>
        <w:gridCol w:w="1377"/>
        <w:gridCol w:w="1735"/>
      </w:tblGrid>
      <w:tr w:rsidR="009157D8" w:rsidRPr="00427EC8" w:rsidTr="009157D8">
        <w:trPr>
          <w:trHeight w:val="595"/>
        </w:trPr>
        <w:tc>
          <w:tcPr>
            <w:tcW w:w="818" w:type="dxa"/>
          </w:tcPr>
          <w:p w:rsidR="009157D8" w:rsidRDefault="009157D8" w:rsidP="00364AFF">
            <w:pPr>
              <w:spacing w:line="276" w:lineRule="auto"/>
              <w:jc w:val="center"/>
              <w:rPr>
                <w:rFonts w:ascii="Arial" w:hAnsi="Arial" w:cs="Arial"/>
                <w:b/>
              </w:rPr>
            </w:pPr>
            <w:r>
              <w:rPr>
                <w:rFonts w:ascii="Arial" w:hAnsi="Arial" w:cs="Arial"/>
                <w:b/>
              </w:rPr>
              <w:t>Year</w:t>
            </w:r>
          </w:p>
        </w:tc>
        <w:tc>
          <w:tcPr>
            <w:tcW w:w="658" w:type="dxa"/>
          </w:tcPr>
          <w:p w:rsidR="009157D8" w:rsidRPr="00427EC8" w:rsidRDefault="009157D8" w:rsidP="00364AFF">
            <w:pPr>
              <w:spacing w:line="276" w:lineRule="auto"/>
              <w:jc w:val="center"/>
              <w:rPr>
                <w:rFonts w:ascii="Arial" w:hAnsi="Arial" w:cs="Arial"/>
                <w:b/>
              </w:rPr>
            </w:pPr>
            <w:r>
              <w:rPr>
                <w:rFonts w:ascii="Arial" w:hAnsi="Arial" w:cs="Arial"/>
                <w:b/>
              </w:rPr>
              <w:t>No.</w:t>
            </w:r>
          </w:p>
        </w:tc>
        <w:tc>
          <w:tcPr>
            <w:tcW w:w="1773" w:type="dxa"/>
          </w:tcPr>
          <w:p w:rsidR="009157D8" w:rsidRPr="00427EC8" w:rsidRDefault="009157D8" w:rsidP="00364AFF">
            <w:pPr>
              <w:spacing w:line="276" w:lineRule="auto"/>
              <w:rPr>
                <w:rFonts w:ascii="Arial" w:hAnsi="Arial" w:cs="Arial"/>
                <w:b/>
              </w:rPr>
            </w:pPr>
            <w:r>
              <w:rPr>
                <w:rFonts w:ascii="Arial" w:hAnsi="Arial" w:cs="Arial"/>
                <w:b/>
              </w:rPr>
              <w:t>Name</w:t>
            </w:r>
          </w:p>
        </w:tc>
        <w:tc>
          <w:tcPr>
            <w:tcW w:w="1611" w:type="dxa"/>
          </w:tcPr>
          <w:p w:rsidR="009157D8" w:rsidRPr="00427EC8" w:rsidRDefault="009157D8" w:rsidP="00364AFF">
            <w:pPr>
              <w:spacing w:line="276" w:lineRule="auto"/>
              <w:jc w:val="center"/>
              <w:rPr>
                <w:rFonts w:ascii="Arial" w:hAnsi="Arial" w:cs="Arial"/>
                <w:b/>
              </w:rPr>
            </w:pPr>
            <w:r>
              <w:rPr>
                <w:rFonts w:ascii="Arial" w:hAnsi="Arial" w:cs="Arial"/>
                <w:b/>
              </w:rPr>
              <w:t>Status</w:t>
            </w:r>
          </w:p>
        </w:tc>
        <w:tc>
          <w:tcPr>
            <w:tcW w:w="2167" w:type="dxa"/>
          </w:tcPr>
          <w:p w:rsidR="009157D8" w:rsidRPr="00427EC8" w:rsidRDefault="009157D8" w:rsidP="00364AFF">
            <w:pPr>
              <w:spacing w:line="276" w:lineRule="auto"/>
              <w:jc w:val="center"/>
              <w:rPr>
                <w:rFonts w:ascii="Arial" w:hAnsi="Arial" w:cs="Arial"/>
                <w:b/>
              </w:rPr>
            </w:pPr>
            <w:r>
              <w:rPr>
                <w:rFonts w:ascii="Arial" w:hAnsi="Arial" w:cs="Arial"/>
                <w:b/>
              </w:rPr>
              <w:t>Title</w:t>
            </w:r>
          </w:p>
        </w:tc>
        <w:tc>
          <w:tcPr>
            <w:tcW w:w="1377" w:type="dxa"/>
          </w:tcPr>
          <w:p w:rsidR="009157D8" w:rsidRDefault="009157D8" w:rsidP="00364AFF">
            <w:pPr>
              <w:spacing w:line="276" w:lineRule="auto"/>
              <w:jc w:val="center"/>
              <w:rPr>
                <w:rFonts w:ascii="Arial" w:hAnsi="Arial" w:cs="Arial"/>
                <w:b/>
              </w:rPr>
            </w:pPr>
            <w:r>
              <w:rPr>
                <w:rFonts w:ascii="Arial" w:hAnsi="Arial" w:cs="Arial"/>
                <w:b/>
              </w:rPr>
              <w:t>Type</w:t>
            </w:r>
          </w:p>
        </w:tc>
        <w:tc>
          <w:tcPr>
            <w:tcW w:w="1735" w:type="dxa"/>
          </w:tcPr>
          <w:p w:rsidR="009157D8" w:rsidRPr="00427EC8" w:rsidRDefault="009157D8" w:rsidP="00364AFF">
            <w:pPr>
              <w:spacing w:line="276" w:lineRule="auto"/>
              <w:jc w:val="center"/>
              <w:rPr>
                <w:rFonts w:ascii="Arial" w:hAnsi="Arial" w:cs="Arial"/>
                <w:b/>
              </w:rPr>
            </w:pPr>
            <w:r>
              <w:rPr>
                <w:rFonts w:ascii="Arial" w:hAnsi="Arial" w:cs="Arial"/>
                <w:b/>
              </w:rPr>
              <w:t>Roles of Supervision</w:t>
            </w:r>
          </w:p>
        </w:tc>
      </w:tr>
      <w:tr w:rsidR="009157D8" w:rsidRPr="00427EC8" w:rsidTr="009157D8">
        <w:trPr>
          <w:trHeight w:val="595"/>
        </w:trPr>
        <w:tc>
          <w:tcPr>
            <w:tcW w:w="818" w:type="dxa"/>
          </w:tcPr>
          <w:p w:rsidR="009157D8" w:rsidRDefault="009157D8" w:rsidP="00364AFF">
            <w:pPr>
              <w:spacing w:line="276" w:lineRule="auto"/>
              <w:jc w:val="center"/>
              <w:rPr>
                <w:rFonts w:ascii="Arial" w:hAnsi="Arial" w:cs="Arial"/>
              </w:rPr>
            </w:pPr>
            <w:r>
              <w:rPr>
                <w:rFonts w:ascii="Arial" w:hAnsi="Arial" w:cs="Arial"/>
              </w:rPr>
              <w:t>2013</w:t>
            </w:r>
          </w:p>
        </w:tc>
        <w:tc>
          <w:tcPr>
            <w:tcW w:w="658" w:type="dxa"/>
          </w:tcPr>
          <w:p w:rsidR="009157D8" w:rsidRPr="00427EC8" w:rsidRDefault="009157D8" w:rsidP="00364AFF">
            <w:pPr>
              <w:spacing w:line="276" w:lineRule="auto"/>
              <w:jc w:val="center"/>
              <w:rPr>
                <w:rFonts w:ascii="Arial" w:hAnsi="Arial" w:cs="Arial"/>
              </w:rPr>
            </w:pPr>
            <w:r>
              <w:rPr>
                <w:rFonts w:ascii="Arial" w:hAnsi="Arial" w:cs="Arial"/>
              </w:rPr>
              <w:t>1</w:t>
            </w:r>
          </w:p>
        </w:tc>
        <w:tc>
          <w:tcPr>
            <w:tcW w:w="1773" w:type="dxa"/>
          </w:tcPr>
          <w:p w:rsidR="009157D8" w:rsidRPr="00427EC8" w:rsidRDefault="009157D8" w:rsidP="00364AFF">
            <w:pPr>
              <w:spacing w:line="276" w:lineRule="auto"/>
              <w:rPr>
                <w:rFonts w:ascii="Arial" w:hAnsi="Arial" w:cs="Arial"/>
              </w:rPr>
            </w:pPr>
            <w:r>
              <w:rPr>
                <w:rFonts w:ascii="Arial" w:hAnsi="Arial" w:cs="Arial"/>
              </w:rPr>
              <w:t>Ali bin Abu</w:t>
            </w:r>
          </w:p>
        </w:tc>
        <w:tc>
          <w:tcPr>
            <w:tcW w:w="1611" w:type="dxa"/>
          </w:tcPr>
          <w:p w:rsidR="009157D8" w:rsidRDefault="009157D8" w:rsidP="00364AFF">
            <w:pPr>
              <w:spacing w:line="276" w:lineRule="auto"/>
              <w:jc w:val="center"/>
              <w:rPr>
                <w:rFonts w:ascii="Arial" w:hAnsi="Arial" w:cs="Arial"/>
              </w:rPr>
            </w:pPr>
            <w:r>
              <w:rPr>
                <w:rFonts w:ascii="Arial" w:hAnsi="Arial" w:cs="Arial"/>
              </w:rPr>
              <w:t>Graduated</w:t>
            </w:r>
          </w:p>
          <w:p w:rsidR="009157D8" w:rsidRPr="00427EC8" w:rsidRDefault="009157D8" w:rsidP="00364AFF">
            <w:pPr>
              <w:spacing w:line="276" w:lineRule="auto"/>
              <w:jc w:val="center"/>
              <w:rPr>
                <w:rFonts w:ascii="Arial" w:hAnsi="Arial" w:cs="Arial"/>
              </w:rPr>
            </w:pPr>
          </w:p>
        </w:tc>
        <w:tc>
          <w:tcPr>
            <w:tcW w:w="2167" w:type="dxa"/>
          </w:tcPr>
          <w:p w:rsidR="009157D8" w:rsidRPr="00427EC8" w:rsidRDefault="009157D8" w:rsidP="009157D8">
            <w:pPr>
              <w:spacing w:line="276" w:lineRule="auto"/>
              <w:rPr>
                <w:rFonts w:ascii="Arial" w:hAnsi="Arial" w:cs="Arial"/>
              </w:rPr>
            </w:pPr>
            <w:r>
              <w:rPr>
                <w:rFonts w:ascii="Arial" w:hAnsi="Arial" w:cs="Arial"/>
              </w:rPr>
              <w:t>Energy Efficiency....</w:t>
            </w:r>
          </w:p>
        </w:tc>
        <w:tc>
          <w:tcPr>
            <w:tcW w:w="1377" w:type="dxa"/>
          </w:tcPr>
          <w:p w:rsidR="009157D8" w:rsidRDefault="009157D8" w:rsidP="009157D8">
            <w:pPr>
              <w:spacing w:line="276" w:lineRule="auto"/>
              <w:jc w:val="center"/>
              <w:rPr>
                <w:rFonts w:ascii="Arial" w:hAnsi="Arial" w:cs="Arial"/>
              </w:rPr>
            </w:pPr>
            <w:r>
              <w:rPr>
                <w:rFonts w:ascii="Arial" w:hAnsi="Arial" w:cs="Arial"/>
              </w:rPr>
              <w:t>Reseach</w:t>
            </w:r>
          </w:p>
        </w:tc>
        <w:tc>
          <w:tcPr>
            <w:tcW w:w="1735" w:type="dxa"/>
          </w:tcPr>
          <w:p w:rsidR="009157D8" w:rsidRPr="00427EC8" w:rsidRDefault="009157D8" w:rsidP="009157D8">
            <w:pPr>
              <w:spacing w:line="276" w:lineRule="auto"/>
              <w:jc w:val="center"/>
              <w:rPr>
                <w:rFonts w:ascii="Arial" w:hAnsi="Arial" w:cs="Arial"/>
              </w:rPr>
            </w:pPr>
            <w:r>
              <w:rPr>
                <w:rFonts w:ascii="Arial" w:hAnsi="Arial" w:cs="Arial"/>
              </w:rPr>
              <w:t>Main Supervisor</w:t>
            </w:r>
          </w:p>
        </w:tc>
      </w:tr>
      <w:tr w:rsidR="009157D8" w:rsidRPr="00427EC8" w:rsidTr="009157D8">
        <w:trPr>
          <w:trHeight w:val="312"/>
        </w:trPr>
        <w:tc>
          <w:tcPr>
            <w:tcW w:w="818" w:type="dxa"/>
            <w:vMerge w:val="restart"/>
          </w:tcPr>
          <w:p w:rsidR="009157D8" w:rsidRPr="00427EC8" w:rsidRDefault="009157D8" w:rsidP="00364AFF">
            <w:pPr>
              <w:spacing w:line="276" w:lineRule="auto"/>
              <w:rPr>
                <w:rFonts w:ascii="Arial" w:hAnsi="Arial" w:cs="Arial"/>
              </w:rPr>
            </w:pPr>
            <w:r>
              <w:rPr>
                <w:rFonts w:ascii="Arial" w:hAnsi="Arial" w:cs="Arial"/>
              </w:rPr>
              <w:t>2012</w:t>
            </w:r>
          </w:p>
        </w:tc>
        <w:tc>
          <w:tcPr>
            <w:tcW w:w="658" w:type="dxa"/>
          </w:tcPr>
          <w:p w:rsidR="009157D8" w:rsidRPr="00427EC8" w:rsidRDefault="009157D8" w:rsidP="00364AFF">
            <w:pPr>
              <w:spacing w:line="276" w:lineRule="auto"/>
              <w:jc w:val="center"/>
              <w:rPr>
                <w:rFonts w:ascii="Arial" w:hAnsi="Arial" w:cs="Arial"/>
              </w:rPr>
            </w:pPr>
            <w:r>
              <w:rPr>
                <w:rFonts w:ascii="Arial" w:hAnsi="Arial" w:cs="Arial"/>
              </w:rPr>
              <w:t>2.</w:t>
            </w:r>
          </w:p>
        </w:tc>
        <w:tc>
          <w:tcPr>
            <w:tcW w:w="1773" w:type="dxa"/>
          </w:tcPr>
          <w:p w:rsidR="009157D8" w:rsidRPr="00427EC8" w:rsidRDefault="009157D8" w:rsidP="00364AFF">
            <w:pPr>
              <w:spacing w:line="276" w:lineRule="auto"/>
              <w:rPr>
                <w:rFonts w:ascii="Arial" w:hAnsi="Arial" w:cs="Arial"/>
              </w:rPr>
            </w:pPr>
            <w:r>
              <w:rPr>
                <w:rFonts w:ascii="Arial" w:hAnsi="Arial" w:cs="Arial"/>
              </w:rPr>
              <w:t>Ahmad bin Kamil</w:t>
            </w:r>
          </w:p>
        </w:tc>
        <w:tc>
          <w:tcPr>
            <w:tcW w:w="1611" w:type="dxa"/>
          </w:tcPr>
          <w:p w:rsidR="009157D8" w:rsidRDefault="009157D8" w:rsidP="00364AFF">
            <w:pPr>
              <w:spacing w:line="276" w:lineRule="auto"/>
              <w:jc w:val="center"/>
              <w:rPr>
                <w:rFonts w:ascii="Arial" w:hAnsi="Arial" w:cs="Arial"/>
              </w:rPr>
            </w:pPr>
            <w:r>
              <w:rPr>
                <w:rFonts w:ascii="Arial" w:hAnsi="Arial" w:cs="Arial"/>
              </w:rPr>
              <w:t>Ongoing</w:t>
            </w:r>
          </w:p>
          <w:p w:rsidR="009157D8" w:rsidRPr="00427EC8" w:rsidRDefault="009157D8" w:rsidP="00364AFF">
            <w:pPr>
              <w:spacing w:line="276" w:lineRule="auto"/>
              <w:jc w:val="center"/>
              <w:rPr>
                <w:rFonts w:ascii="Arial" w:hAnsi="Arial" w:cs="Arial"/>
              </w:rPr>
            </w:pPr>
            <w:r>
              <w:rPr>
                <w:rFonts w:ascii="Arial" w:hAnsi="Arial" w:cs="Arial"/>
              </w:rPr>
              <w:t>2012 - 2014</w:t>
            </w:r>
          </w:p>
        </w:tc>
        <w:tc>
          <w:tcPr>
            <w:tcW w:w="2167" w:type="dxa"/>
          </w:tcPr>
          <w:p w:rsidR="009157D8" w:rsidRPr="00427EC8" w:rsidRDefault="009157D8" w:rsidP="00364AFF">
            <w:pPr>
              <w:spacing w:line="276" w:lineRule="auto"/>
              <w:rPr>
                <w:rFonts w:ascii="Arial" w:hAnsi="Arial" w:cs="Arial"/>
              </w:rPr>
            </w:pPr>
            <w:r>
              <w:rPr>
                <w:rFonts w:ascii="Arial" w:hAnsi="Arial" w:cs="Arial"/>
              </w:rPr>
              <w:t>Decision making of......</w:t>
            </w:r>
          </w:p>
        </w:tc>
        <w:tc>
          <w:tcPr>
            <w:tcW w:w="1377" w:type="dxa"/>
          </w:tcPr>
          <w:p w:rsidR="009157D8" w:rsidRDefault="009157D8" w:rsidP="009157D8">
            <w:pPr>
              <w:spacing w:line="276" w:lineRule="auto"/>
              <w:jc w:val="center"/>
              <w:rPr>
                <w:rFonts w:ascii="Arial" w:hAnsi="Arial" w:cs="Arial"/>
              </w:rPr>
            </w:pPr>
            <w:r>
              <w:rPr>
                <w:rFonts w:ascii="Arial" w:hAnsi="Arial" w:cs="Arial"/>
              </w:rPr>
              <w:t>Mix mode</w:t>
            </w:r>
          </w:p>
        </w:tc>
        <w:tc>
          <w:tcPr>
            <w:tcW w:w="1735" w:type="dxa"/>
          </w:tcPr>
          <w:p w:rsidR="009157D8" w:rsidRPr="00427EC8" w:rsidRDefault="009157D8" w:rsidP="009157D8">
            <w:pPr>
              <w:spacing w:line="276" w:lineRule="auto"/>
              <w:jc w:val="center"/>
              <w:rPr>
                <w:rFonts w:ascii="Arial" w:hAnsi="Arial" w:cs="Arial"/>
              </w:rPr>
            </w:pPr>
            <w:r>
              <w:rPr>
                <w:rFonts w:ascii="Arial" w:hAnsi="Arial" w:cs="Arial"/>
              </w:rPr>
              <w:t>Co-Supervisor</w:t>
            </w:r>
          </w:p>
        </w:tc>
      </w:tr>
      <w:tr w:rsidR="009157D8" w:rsidRPr="00427EC8" w:rsidTr="009157D8">
        <w:trPr>
          <w:trHeight w:val="312"/>
        </w:trPr>
        <w:tc>
          <w:tcPr>
            <w:tcW w:w="818" w:type="dxa"/>
            <w:vMerge/>
          </w:tcPr>
          <w:p w:rsidR="009157D8" w:rsidRDefault="009157D8" w:rsidP="00364AFF">
            <w:pPr>
              <w:spacing w:line="276" w:lineRule="auto"/>
              <w:rPr>
                <w:rFonts w:ascii="Arial" w:hAnsi="Arial" w:cs="Arial"/>
              </w:rPr>
            </w:pPr>
          </w:p>
        </w:tc>
        <w:tc>
          <w:tcPr>
            <w:tcW w:w="658" w:type="dxa"/>
          </w:tcPr>
          <w:p w:rsidR="009157D8" w:rsidRDefault="009157D8" w:rsidP="00364AFF">
            <w:pPr>
              <w:spacing w:line="276" w:lineRule="auto"/>
              <w:jc w:val="center"/>
              <w:rPr>
                <w:rFonts w:ascii="Arial" w:hAnsi="Arial" w:cs="Arial"/>
              </w:rPr>
            </w:pPr>
            <w:r>
              <w:rPr>
                <w:rFonts w:ascii="Arial" w:hAnsi="Arial" w:cs="Arial"/>
              </w:rPr>
              <w:t>3</w:t>
            </w:r>
          </w:p>
        </w:tc>
        <w:tc>
          <w:tcPr>
            <w:tcW w:w="1773" w:type="dxa"/>
          </w:tcPr>
          <w:p w:rsidR="009157D8" w:rsidRDefault="009157D8" w:rsidP="00364AFF">
            <w:pPr>
              <w:spacing w:line="276" w:lineRule="auto"/>
              <w:rPr>
                <w:rFonts w:ascii="Arial" w:hAnsi="Arial" w:cs="Arial"/>
              </w:rPr>
            </w:pPr>
            <w:r>
              <w:rPr>
                <w:rFonts w:ascii="Arial" w:hAnsi="Arial" w:cs="Arial"/>
              </w:rPr>
              <w:t>Rogayah binti Azam</w:t>
            </w:r>
          </w:p>
        </w:tc>
        <w:tc>
          <w:tcPr>
            <w:tcW w:w="1611" w:type="dxa"/>
          </w:tcPr>
          <w:p w:rsidR="009157D8" w:rsidRDefault="009157D8" w:rsidP="00364AFF">
            <w:pPr>
              <w:spacing w:line="276" w:lineRule="auto"/>
              <w:jc w:val="center"/>
              <w:rPr>
                <w:rFonts w:ascii="Arial" w:hAnsi="Arial" w:cs="Arial"/>
              </w:rPr>
            </w:pPr>
            <w:r>
              <w:rPr>
                <w:rFonts w:ascii="Arial" w:hAnsi="Arial" w:cs="Arial"/>
              </w:rPr>
              <w:t>Graduated</w:t>
            </w:r>
          </w:p>
        </w:tc>
        <w:tc>
          <w:tcPr>
            <w:tcW w:w="2167" w:type="dxa"/>
          </w:tcPr>
          <w:p w:rsidR="009157D8" w:rsidRPr="00427EC8" w:rsidRDefault="009157D8" w:rsidP="00364AFF">
            <w:pPr>
              <w:spacing w:line="276" w:lineRule="auto"/>
              <w:rPr>
                <w:rFonts w:ascii="Arial" w:hAnsi="Arial" w:cs="Arial"/>
              </w:rPr>
            </w:pPr>
            <w:r>
              <w:rPr>
                <w:rFonts w:ascii="Arial" w:hAnsi="Arial" w:cs="Arial"/>
              </w:rPr>
              <w:t>Potential Improvement....</w:t>
            </w:r>
          </w:p>
        </w:tc>
        <w:tc>
          <w:tcPr>
            <w:tcW w:w="1377" w:type="dxa"/>
          </w:tcPr>
          <w:p w:rsidR="009157D8" w:rsidRDefault="009157D8" w:rsidP="009157D8">
            <w:pPr>
              <w:spacing w:line="276" w:lineRule="auto"/>
              <w:jc w:val="center"/>
              <w:rPr>
                <w:rFonts w:ascii="Arial" w:hAnsi="Arial" w:cs="Arial"/>
              </w:rPr>
            </w:pPr>
            <w:r>
              <w:rPr>
                <w:rFonts w:ascii="Arial" w:hAnsi="Arial" w:cs="Arial"/>
              </w:rPr>
              <w:t>Taught Course</w:t>
            </w:r>
          </w:p>
        </w:tc>
        <w:tc>
          <w:tcPr>
            <w:tcW w:w="1735" w:type="dxa"/>
          </w:tcPr>
          <w:p w:rsidR="009157D8" w:rsidRDefault="009157D8" w:rsidP="009157D8">
            <w:pPr>
              <w:spacing w:line="276" w:lineRule="auto"/>
              <w:jc w:val="center"/>
              <w:rPr>
                <w:rFonts w:ascii="Arial" w:hAnsi="Arial" w:cs="Arial"/>
              </w:rPr>
            </w:pPr>
            <w:r>
              <w:rPr>
                <w:rFonts w:ascii="Arial" w:hAnsi="Arial" w:cs="Arial"/>
              </w:rPr>
              <w:t>Main Supervisor</w:t>
            </w:r>
          </w:p>
        </w:tc>
      </w:tr>
    </w:tbl>
    <w:p w:rsidR="009E6746" w:rsidRPr="00C14FE6" w:rsidRDefault="009E6746" w:rsidP="009E6746">
      <w:pPr>
        <w:rPr>
          <w:rFonts w:ascii="Arial" w:hAnsi="Arial" w:cs="Arial"/>
        </w:rPr>
      </w:pPr>
    </w:p>
    <w:p w:rsidR="006B16E8" w:rsidRPr="00C14FE6" w:rsidRDefault="006B16E8" w:rsidP="00FA2517">
      <w:pPr>
        <w:ind w:left="720"/>
        <w:rPr>
          <w:rFonts w:ascii="Arial" w:hAnsi="Arial" w:cs="Arial"/>
        </w:rPr>
      </w:pPr>
    </w:p>
    <w:p w:rsidR="00FA2517" w:rsidRPr="00C14FE6" w:rsidRDefault="00FA2517" w:rsidP="00FA2517">
      <w:pPr>
        <w:pStyle w:val="BodyText2"/>
        <w:rPr>
          <w:rFonts w:ascii="Arial" w:hAnsi="Arial" w:cs="Arial"/>
          <w:b/>
          <w:shd w:val="pct25" w:color="auto" w:fill="FFFFFF"/>
        </w:rPr>
      </w:pPr>
      <w:r w:rsidRPr="00C14FE6">
        <w:rPr>
          <w:rFonts w:ascii="Arial" w:hAnsi="Arial" w:cs="Arial"/>
          <w:b/>
          <w:shd w:val="pct25" w:color="auto" w:fill="FFFFFF"/>
        </w:rPr>
        <w:t>POSTGRADUATE EXAMINATION /VIVA</w:t>
      </w:r>
    </w:p>
    <w:p w:rsidR="00FA2517" w:rsidRPr="00C14FE6" w:rsidRDefault="00FA2517" w:rsidP="00FA2517">
      <w:pPr>
        <w:pStyle w:val="BodyText2"/>
        <w:rPr>
          <w:rFonts w:ascii="Arial" w:hAnsi="Arial" w:cs="Arial"/>
          <w:b/>
          <w:shd w:val="pct25" w:color="auto" w:fill="FFFFFF"/>
        </w:rPr>
      </w:pPr>
      <w:r w:rsidRPr="00C14FE6">
        <w:rPr>
          <w:rFonts w:ascii="Arial" w:hAnsi="Arial" w:cs="Arial"/>
          <w:b/>
          <w:shd w:val="pct25" w:color="auto" w:fill="FFFFFF"/>
        </w:rPr>
        <w:lastRenderedPageBreak/>
        <w:t>UTM STUDENTS/VIVA</w:t>
      </w:r>
    </w:p>
    <w:p w:rsidR="006B16E8" w:rsidRPr="00C14FE6" w:rsidRDefault="006B16E8" w:rsidP="00706C38">
      <w:pPr>
        <w:numPr>
          <w:ilvl w:val="0"/>
          <w:numId w:val="20"/>
        </w:numPr>
        <w:suppressAutoHyphens w:val="0"/>
        <w:rPr>
          <w:rFonts w:ascii="Arial" w:hAnsi="Arial" w:cs="Arial"/>
          <w:b/>
          <w:i/>
        </w:rPr>
      </w:pPr>
      <w:r w:rsidRPr="00C14FE6">
        <w:rPr>
          <w:rFonts w:ascii="Arial" w:hAnsi="Arial" w:cs="Arial"/>
          <w:b/>
          <w:i/>
        </w:rPr>
        <w:t>Example :</w:t>
      </w:r>
    </w:p>
    <w:p w:rsidR="000078CB" w:rsidRPr="00C14FE6" w:rsidRDefault="000078CB" w:rsidP="00706C38">
      <w:pPr>
        <w:numPr>
          <w:ilvl w:val="0"/>
          <w:numId w:val="50"/>
        </w:numPr>
        <w:suppressAutoHyphens w:val="0"/>
        <w:rPr>
          <w:rFonts w:ascii="Arial" w:hAnsi="Arial" w:cs="Arial"/>
        </w:rPr>
      </w:pPr>
      <w:r w:rsidRPr="00C14FE6">
        <w:rPr>
          <w:rFonts w:ascii="Arial" w:hAnsi="Arial" w:cs="Arial"/>
        </w:rPr>
        <w:t>Examiner (to convert MSc to PhD) for the thesis entitled “A study on synthesis of sodium citrate from citric acid and sodium salts using electrodialysis membranes” by Ling Lay Pee</w:t>
      </w:r>
    </w:p>
    <w:p w:rsidR="000078CB" w:rsidRPr="00C14FE6" w:rsidRDefault="000078CB" w:rsidP="00706C38">
      <w:pPr>
        <w:numPr>
          <w:ilvl w:val="0"/>
          <w:numId w:val="50"/>
        </w:numPr>
        <w:suppressAutoHyphens w:val="0"/>
        <w:rPr>
          <w:rFonts w:ascii="Arial" w:hAnsi="Arial" w:cs="Arial"/>
        </w:rPr>
      </w:pPr>
      <w:r w:rsidRPr="00C14FE6">
        <w:rPr>
          <w:rFonts w:ascii="Arial" w:hAnsi="Arial" w:cs="Arial"/>
        </w:rPr>
        <w:t>Chairman of the MSc. Viva Panels for Ngunyen Man Hung</w:t>
      </w:r>
    </w:p>
    <w:p w:rsidR="000078CB" w:rsidRPr="00C14FE6" w:rsidRDefault="000078CB" w:rsidP="000078CB">
      <w:pPr>
        <w:suppressAutoHyphens w:val="0"/>
        <w:rPr>
          <w:rFonts w:ascii="Arial" w:hAnsi="Arial" w:cs="Arial"/>
        </w:rPr>
      </w:pPr>
    </w:p>
    <w:p w:rsidR="00FA2517" w:rsidRPr="00C14FE6" w:rsidRDefault="00FA2517" w:rsidP="00FA2517">
      <w:pPr>
        <w:pStyle w:val="BodyText2"/>
        <w:rPr>
          <w:rFonts w:ascii="Arial" w:hAnsi="Arial" w:cs="Arial"/>
          <w:b/>
          <w:shd w:val="pct25" w:color="auto" w:fill="FFFFFF"/>
        </w:rPr>
      </w:pPr>
      <w:r w:rsidRPr="00C14FE6">
        <w:rPr>
          <w:rFonts w:ascii="Arial" w:hAnsi="Arial" w:cs="Arial"/>
          <w:b/>
          <w:shd w:val="pct25" w:color="auto" w:fill="FFFFFF"/>
        </w:rPr>
        <w:t>PhD EXTERNAL EXAMINER</w:t>
      </w:r>
    </w:p>
    <w:p w:rsidR="006B16E8" w:rsidRPr="00C14FE6" w:rsidRDefault="006B16E8" w:rsidP="00706C38">
      <w:pPr>
        <w:numPr>
          <w:ilvl w:val="0"/>
          <w:numId w:val="21"/>
        </w:numPr>
        <w:tabs>
          <w:tab w:val="clear" w:pos="1080"/>
        </w:tabs>
        <w:suppressAutoHyphens w:val="0"/>
        <w:ind w:hanging="1080"/>
        <w:rPr>
          <w:rFonts w:ascii="Arial" w:hAnsi="Arial" w:cs="Arial"/>
          <w:b/>
          <w:i/>
        </w:rPr>
      </w:pPr>
      <w:r w:rsidRPr="00C14FE6">
        <w:rPr>
          <w:rFonts w:ascii="Arial" w:hAnsi="Arial" w:cs="Arial"/>
          <w:b/>
          <w:i/>
        </w:rPr>
        <w:t>Example :</w:t>
      </w:r>
    </w:p>
    <w:p w:rsidR="000078CB" w:rsidRPr="00C14FE6" w:rsidRDefault="000078CB" w:rsidP="00706C38">
      <w:pPr>
        <w:numPr>
          <w:ilvl w:val="0"/>
          <w:numId w:val="51"/>
        </w:numPr>
        <w:rPr>
          <w:rFonts w:ascii="Arial" w:hAnsi="Arial" w:cs="Arial"/>
        </w:rPr>
      </w:pPr>
      <w:r w:rsidRPr="00C14FE6">
        <w:rPr>
          <w:rFonts w:ascii="Arial" w:hAnsi="Arial" w:cs="Arial"/>
        </w:rPr>
        <w:t>Nurandani Hardyanti</w:t>
      </w:r>
    </w:p>
    <w:p w:rsidR="00FA2517" w:rsidRPr="00C14FE6" w:rsidRDefault="000078CB" w:rsidP="000078CB">
      <w:pPr>
        <w:ind w:left="1416"/>
        <w:rPr>
          <w:rFonts w:ascii="Arial" w:hAnsi="Arial" w:cs="Arial"/>
        </w:rPr>
      </w:pPr>
      <w:r w:rsidRPr="00C14FE6">
        <w:rPr>
          <w:rFonts w:ascii="Arial" w:hAnsi="Arial" w:cs="Arial"/>
        </w:rPr>
        <w:t>Development of Decentralized domestic Sewage Treatment System using Membrane Biorector, UMP (2012)</w:t>
      </w:r>
    </w:p>
    <w:p w:rsidR="000078CB" w:rsidRPr="00C14FE6" w:rsidRDefault="000078CB" w:rsidP="009157D8">
      <w:pPr>
        <w:pStyle w:val="ListParagraph"/>
        <w:ind w:left="0"/>
        <w:rPr>
          <w:rFonts w:ascii="Arial" w:hAnsi="Arial" w:cs="Arial"/>
          <w:sz w:val="24"/>
          <w:szCs w:val="24"/>
        </w:rPr>
      </w:pPr>
    </w:p>
    <w:p w:rsidR="000078CB" w:rsidRPr="00C14FE6" w:rsidRDefault="000078CB" w:rsidP="00706C38">
      <w:pPr>
        <w:pStyle w:val="ListParagraph"/>
        <w:numPr>
          <w:ilvl w:val="0"/>
          <w:numId w:val="51"/>
        </w:numPr>
        <w:rPr>
          <w:rFonts w:ascii="Arial" w:hAnsi="Arial" w:cs="Arial"/>
          <w:sz w:val="24"/>
          <w:szCs w:val="24"/>
        </w:rPr>
      </w:pPr>
      <w:r w:rsidRPr="00C14FE6">
        <w:rPr>
          <w:rFonts w:ascii="Arial" w:hAnsi="Arial" w:cs="Arial"/>
          <w:sz w:val="24"/>
          <w:szCs w:val="24"/>
        </w:rPr>
        <w:t>Yeong Yin Fong</w:t>
      </w:r>
    </w:p>
    <w:p w:rsidR="009E6746" w:rsidRPr="00C14FE6" w:rsidRDefault="000078CB" w:rsidP="009157D8">
      <w:pPr>
        <w:pStyle w:val="ListParagraph"/>
        <w:ind w:left="1416" w:firstLine="60"/>
        <w:rPr>
          <w:rFonts w:ascii="Arial" w:hAnsi="Arial" w:cs="Arial"/>
          <w:sz w:val="24"/>
          <w:szCs w:val="24"/>
        </w:rPr>
      </w:pPr>
      <w:r w:rsidRPr="00C14FE6">
        <w:rPr>
          <w:rFonts w:ascii="Arial" w:hAnsi="Arial" w:cs="Arial"/>
          <w:sz w:val="24"/>
          <w:szCs w:val="24"/>
        </w:rPr>
        <w:t>Silicalite-1 Membrane: Sythesis, Modification, Characterization and its Performance for the Reactive Separation of Para-Xylene from Xylene Isomers, USM, 2010</w:t>
      </w:r>
    </w:p>
    <w:p w:rsidR="00FA2517" w:rsidRPr="00C14FE6" w:rsidRDefault="00FA2517" w:rsidP="00FA2517">
      <w:pPr>
        <w:pStyle w:val="BodyText2"/>
        <w:rPr>
          <w:rFonts w:ascii="Arial" w:hAnsi="Arial" w:cs="Arial"/>
          <w:b/>
          <w:shd w:val="pct25" w:color="auto" w:fill="FFFFFF"/>
        </w:rPr>
      </w:pPr>
      <w:r w:rsidRPr="00C14FE6">
        <w:rPr>
          <w:rFonts w:ascii="Arial" w:hAnsi="Arial" w:cs="Arial"/>
          <w:b/>
          <w:shd w:val="pct25" w:color="auto" w:fill="FFFFFF"/>
        </w:rPr>
        <w:t>MSc EXTERNAL EXAMINER</w:t>
      </w:r>
    </w:p>
    <w:p w:rsidR="006B16E8" w:rsidRPr="00C14FE6" w:rsidRDefault="006B16E8" w:rsidP="00706C38">
      <w:pPr>
        <w:numPr>
          <w:ilvl w:val="0"/>
          <w:numId w:val="23"/>
        </w:numPr>
        <w:tabs>
          <w:tab w:val="clear" w:pos="1080"/>
        </w:tabs>
        <w:suppressAutoHyphens w:val="0"/>
        <w:ind w:hanging="1080"/>
        <w:rPr>
          <w:rFonts w:ascii="Arial" w:hAnsi="Arial" w:cs="Arial"/>
          <w:b/>
          <w:i/>
        </w:rPr>
      </w:pPr>
      <w:r w:rsidRPr="00C14FE6">
        <w:rPr>
          <w:rFonts w:ascii="Arial" w:hAnsi="Arial" w:cs="Arial"/>
          <w:b/>
          <w:i/>
        </w:rPr>
        <w:t>Example :</w:t>
      </w:r>
    </w:p>
    <w:p w:rsidR="003460CD" w:rsidRPr="009157D8" w:rsidRDefault="003460CD" w:rsidP="009157D8">
      <w:pPr>
        <w:numPr>
          <w:ilvl w:val="0"/>
          <w:numId w:val="52"/>
        </w:numPr>
        <w:rPr>
          <w:rFonts w:ascii="Arial" w:hAnsi="Arial" w:cs="Arial"/>
        </w:rPr>
      </w:pPr>
      <w:r w:rsidRPr="00C14FE6">
        <w:rPr>
          <w:rFonts w:ascii="Arial" w:hAnsi="Arial" w:cs="Arial"/>
        </w:rPr>
        <w:t xml:space="preserve">Anthony Mariada, Reduction of Membrane Fouling Using Helical Baffles for Crossflow </w:t>
      </w:r>
      <w:r w:rsidRPr="009157D8">
        <w:rPr>
          <w:rFonts w:ascii="Arial" w:hAnsi="Arial" w:cs="Arial"/>
        </w:rPr>
        <w:t>Microfiltration, USM, 2003</w:t>
      </w:r>
    </w:p>
    <w:p w:rsidR="003460CD" w:rsidRPr="00C14FE6" w:rsidRDefault="003460CD" w:rsidP="00F664A1">
      <w:pPr>
        <w:ind w:left="709"/>
        <w:rPr>
          <w:rFonts w:ascii="Arial" w:hAnsi="Arial" w:cs="Arial"/>
        </w:rPr>
      </w:pPr>
    </w:p>
    <w:p w:rsidR="003460CD" w:rsidRPr="00C14FE6" w:rsidRDefault="003460CD" w:rsidP="00F664A1">
      <w:pPr>
        <w:ind w:left="709"/>
        <w:rPr>
          <w:rFonts w:ascii="Arial" w:hAnsi="Arial" w:cs="Arial"/>
        </w:rPr>
      </w:pPr>
    </w:p>
    <w:p w:rsidR="00FA2517" w:rsidRPr="00C14FE6" w:rsidRDefault="00FA2517" w:rsidP="00FA2517">
      <w:pPr>
        <w:pStyle w:val="BodyText2"/>
        <w:rPr>
          <w:rFonts w:ascii="Arial" w:hAnsi="Arial" w:cs="Arial"/>
          <w:b/>
          <w:shd w:val="pct25" w:color="auto" w:fill="FFFFFF"/>
        </w:rPr>
      </w:pPr>
      <w:r w:rsidRPr="00C14FE6">
        <w:rPr>
          <w:rFonts w:ascii="Arial" w:hAnsi="Arial" w:cs="Arial"/>
          <w:b/>
          <w:shd w:val="pct25" w:color="auto" w:fill="FFFFFF"/>
        </w:rPr>
        <w:t>MSc INTERNAL EXAMINER</w:t>
      </w:r>
    </w:p>
    <w:p w:rsidR="006B16E8" w:rsidRPr="00C14FE6" w:rsidRDefault="006B16E8" w:rsidP="00706C38">
      <w:pPr>
        <w:numPr>
          <w:ilvl w:val="0"/>
          <w:numId w:val="24"/>
        </w:numPr>
        <w:suppressAutoHyphens w:val="0"/>
        <w:ind w:hanging="720"/>
        <w:rPr>
          <w:rFonts w:ascii="Arial" w:hAnsi="Arial" w:cs="Arial"/>
          <w:b/>
          <w:i/>
        </w:rPr>
      </w:pPr>
      <w:r w:rsidRPr="00C14FE6">
        <w:rPr>
          <w:rFonts w:ascii="Arial" w:hAnsi="Arial" w:cs="Arial"/>
          <w:b/>
          <w:i/>
        </w:rPr>
        <w:t>Example :</w:t>
      </w:r>
    </w:p>
    <w:p w:rsidR="003460CD" w:rsidRPr="00C14FE6" w:rsidRDefault="003460CD" w:rsidP="00706C38">
      <w:pPr>
        <w:numPr>
          <w:ilvl w:val="0"/>
          <w:numId w:val="53"/>
        </w:numPr>
        <w:rPr>
          <w:rFonts w:ascii="Arial" w:hAnsi="Arial" w:cs="Arial"/>
        </w:rPr>
      </w:pPr>
      <w:r w:rsidRPr="00C14FE6">
        <w:rPr>
          <w:rFonts w:ascii="Arial" w:hAnsi="Arial" w:cs="Arial"/>
        </w:rPr>
        <w:t>Law Jeng Yih, The Concentration of Sodium Salicylate and Conversion of Sodium Salicylic Acid using Electrodialysis Membranes, July 2004.</w:t>
      </w:r>
    </w:p>
    <w:p w:rsidR="003460CD" w:rsidRPr="00C14FE6" w:rsidRDefault="003460CD" w:rsidP="003460CD">
      <w:pPr>
        <w:ind w:left="1428"/>
        <w:rPr>
          <w:rFonts w:ascii="Arial" w:hAnsi="Arial" w:cs="Arial"/>
        </w:rPr>
      </w:pPr>
    </w:p>
    <w:p w:rsidR="00FA2517" w:rsidRPr="00C14FE6" w:rsidRDefault="00FA2517" w:rsidP="00FA2517">
      <w:pPr>
        <w:rPr>
          <w:rFonts w:ascii="Arial" w:hAnsi="Arial" w:cs="Arial"/>
          <w:b/>
          <w:bCs/>
          <w:i/>
          <w:iCs/>
        </w:rPr>
      </w:pPr>
    </w:p>
    <w:p w:rsidR="00FA2517" w:rsidRPr="00C14FE6" w:rsidRDefault="00FA2517" w:rsidP="00FA2517">
      <w:pPr>
        <w:pStyle w:val="BodyText2"/>
        <w:rPr>
          <w:rFonts w:ascii="Arial" w:hAnsi="Arial" w:cs="Arial"/>
          <w:b/>
          <w:shd w:val="pct25" w:color="auto" w:fill="FFFFFF"/>
        </w:rPr>
      </w:pPr>
      <w:r w:rsidRPr="00C14FE6">
        <w:rPr>
          <w:rFonts w:ascii="Arial" w:hAnsi="Arial" w:cs="Arial"/>
          <w:b/>
          <w:shd w:val="pct25" w:color="auto" w:fill="FFFFFF"/>
        </w:rPr>
        <w:t>PhD INTERNAL EXAMINER</w:t>
      </w:r>
    </w:p>
    <w:p w:rsidR="006B16E8" w:rsidRPr="00C14FE6" w:rsidRDefault="006B16E8" w:rsidP="00706C38">
      <w:pPr>
        <w:numPr>
          <w:ilvl w:val="0"/>
          <w:numId w:val="22"/>
        </w:numPr>
        <w:tabs>
          <w:tab w:val="clear" w:pos="1080"/>
        </w:tabs>
        <w:suppressAutoHyphens w:val="0"/>
        <w:ind w:left="720"/>
        <w:rPr>
          <w:rFonts w:ascii="Arial" w:hAnsi="Arial" w:cs="Arial"/>
          <w:b/>
          <w:i/>
        </w:rPr>
      </w:pPr>
      <w:r w:rsidRPr="00C14FE6">
        <w:rPr>
          <w:rFonts w:ascii="Arial" w:hAnsi="Arial" w:cs="Arial"/>
          <w:b/>
          <w:i/>
        </w:rPr>
        <w:t>Example :</w:t>
      </w:r>
    </w:p>
    <w:p w:rsidR="003460CD" w:rsidRPr="00C14FE6" w:rsidRDefault="003460CD" w:rsidP="00706C38">
      <w:pPr>
        <w:numPr>
          <w:ilvl w:val="0"/>
          <w:numId w:val="54"/>
        </w:numPr>
        <w:rPr>
          <w:rFonts w:ascii="Arial" w:hAnsi="Arial" w:cs="Arial"/>
        </w:rPr>
      </w:pPr>
      <w:r w:rsidRPr="00C14FE6">
        <w:rPr>
          <w:rFonts w:ascii="Arial" w:hAnsi="Arial" w:cs="Arial"/>
        </w:rPr>
        <w:t>Hashim Hassan, Pervaporation Separation of Isopropanol-Water Mixture Using Locally-Produced Chitosan Based Membranes.</w:t>
      </w:r>
    </w:p>
    <w:p w:rsidR="003460CD" w:rsidRPr="00C14FE6" w:rsidRDefault="003460CD" w:rsidP="003460CD">
      <w:pPr>
        <w:rPr>
          <w:rFonts w:ascii="Arial" w:hAnsi="Arial" w:cs="Arial"/>
        </w:rPr>
      </w:pPr>
    </w:p>
    <w:p w:rsidR="009157D8" w:rsidRPr="00B37268" w:rsidRDefault="009157D8" w:rsidP="009157D8">
      <w:pPr>
        <w:pStyle w:val="Subtitle"/>
        <w:shd w:val="clear" w:color="auto" w:fill="E0E0E0"/>
        <w:rPr>
          <w:u w:val="none"/>
        </w:rPr>
      </w:pPr>
      <w:r>
        <w:rPr>
          <w:u w:val="none"/>
        </w:rPr>
        <w:t xml:space="preserve">PUBLICATIONS </w:t>
      </w:r>
    </w:p>
    <w:p w:rsidR="002D3DFF" w:rsidRDefault="002D3DFF" w:rsidP="002D3DFF">
      <w:pPr>
        <w:pStyle w:val="BodyTextIndent"/>
        <w:ind w:left="0"/>
        <w:rPr>
          <w:rFonts w:ascii="Arial" w:hAnsi="Arial" w:cs="Arial"/>
          <w:b/>
        </w:rPr>
      </w:pPr>
    </w:p>
    <w:p w:rsidR="00FC5BDF" w:rsidRPr="00C14FE6" w:rsidRDefault="00FC5BDF" w:rsidP="00FC5BDF">
      <w:pPr>
        <w:pStyle w:val="Heading2"/>
        <w:rPr>
          <w:rFonts w:ascii="Arial" w:hAnsi="Arial" w:cs="Arial"/>
          <w:sz w:val="24"/>
          <w:szCs w:val="24"/>
          <w:shd w:val="pct25" w:color="auto" w:fill="FFFFFF"/>
        </w:rPr>
      </w:pPr>
      <w:r>
        <w:rPr>
          <w:rFonts w:ascii="Arial" w:hAnsi="Arial" w:cs="Arial"/>
          <w:sz w:val="24"/>
          <w:szCs w:val="24"/>
          <w:shd w:val="pct25" w:color="auto" w:fill="FFFFFF"/>
        </w:rPr>
        <w:t>JOURNAL</w:t>
      </w:r>
    </w:p>
    <w:p w:rsidR="00FC5BDF" w:rsidRDefault="006512E7" w:rsidP="00FC5BDF">
      <w:pPr>
        <w:ind w:right="278"/>
        <w:jc w:val="both"/>
        <w:rPr>
          <w:rFonts w:ascii="Arial" w:hAnsi="Arial" w:cs="Arial"/>
          <w:b/>
          <w:bCs/>
          <w:i/>
          <w:lang w:val="en-GB"/>
        </w:rPr>
      </w:pPr>
      <w:r w:rsidRPr="003D2754">
        <w:rPr>
          <w:rFonts w:ascii="Arial" w:hAnsi="Arial" w:cs="Arial"/>
          <w:b/>
          <w:bCs/>
          <w:i/>
          <w:highlight w:val="lightGray"/>
          <w:lang w:val="en-GB"/>
        </w:rPr>
        <w:t>ISI Journal</w:t>
      </w:r>
      <w:r w:rsidR="00FC5BDF" w:rsidRPr="006512E7">
        <w:rPr>
          <w:rFonts w:ascii="Arial" w:hAnsi="Arial" w:cs="Arial"/>
          <w:b/>
          <w:bCs/>
          <w:i/>
          <w:lang w:val="en-GB"/>
        </w:rPr>
        <w:t xml:space="preserve"> :</w:t>
      </w:r>
    </w:p>
    <w:p w:rsidR="005968CD" w:rsidRPr="006512E7" w:rsidRDefault="005968CD" w:rsidP="00FC5BDF">
      <w:pPr>
        <w:ind w:right="278"/>
        <w:jc w:val="both"/>
        <w:rPr>
          <w:rFonts w:ascii="Arial" w:hAnsi="Arial" w:cs="Arial"/>
          <w:b/>
          <w:bCs/>
          <w:i/>
          <w:lang w:val="en-GB"/>
        </w:rPr>
      </w:pPr>
      <w:r>
        <w:rPr>
          <w:rFonts w:ascii="Arial" w:hAnsi="Arial" w:cs="Arial"/>
          <w:b/>
          <w:bCs/>
          <w:i/>
          <w:lang w:val="en-GB"/>
        </w:rPr>
        <w:t>Example :</w:t>
      </w:r>
    </w:p>
    <w:p w:rsidR="00FC5BDF" w:rsidRDefault="006512E7" w:rsidP="00FC5BDF">
      <w:pPr>
        <w:pStyle w:val="BodyTextIndent"/>
        <w:ind w:left="720" w:hanging="720"/>
        <w:contextualSpacing/>
        <w:jc w:val="both"/>
        <w:rPr>
          <w:rFonts w:ascii="Arial" w:hAnsi="Arial" w:cs="Arial"/>
        </w:rPr>
      </w:pPr>
      <w:r>
        <w:rPr>
          <w:rFonts w:ascii="Arial" w:hAnsi="Arial" w:cs="Arial"/>
        </w:rPr>
        <w:t>1.</w:t>
      </w:r>
      <w:r w:rsidR="005968CD">
        <w:rPr>
          <w:rFonts w:ascii="Arial" w:hAnsi="Arial" w:cs="Arial"/>
        </w:rPr>
        <w:t xml:space="preserve"> Mohamad Farid, Rozana Zakaria, Mushairy Mustaffar, Muhd Zaimi Abd Majid, Rosli Mohamad Zin, Mohamad Ismail, Khairulzan Yahya, </w:t>
      </w:r>
      <w:r w:rsidR="005968CD" w:rsidRPr="00A46477">
        <w:rPr>
          <w:rFonts w:ascii="Arial" w:hAnsi="Arial" w:cs="Arial"/>
          <w:i/>
        </w:rPr>
        <w:t xml:space="preserve">Bio composite materials potential </w:t>
      </w:r>
      <w:r w:rsidR="005968CD" w:rsidRPr="00A46477">
        <w:rPr>
          <w:rFonts w:ascii="Arial" w:hAnsi="Arial" w:cs="Arial"/>
          <w:i/>
        </w:rPr>
        <w:lastRenderedPageBreak/>
        <w:t>in enhancing sustainable construction</w:t>
      </w:r>
      <w:r w:rsidR="005968CD">
        <w:rPr>
          <w:rFonts w:ascii="Arial" w:hAnsi="Arial" w:cs="Arial"/>
        </w:rPr>
        <w:t>, Journal of Desalination and Water Treatment, In Press, (IF:0.852)</w:t>
      </w:r>
    </w:p>
    <w:p w:rsidR="006512E7" w:rsidRDefault="006512E7" w:rsidP="00FC5BDF">
      <w:pPr>
        <w:pStyle w:val="BodyTextIndent"/>
        <w:ind w:left="720" w:hanging="720"/>
        <w:contextualSpacing/>
        <w:jc w:val="both"/>
        <w:rPr>
          <w:rFonts w:ascii="Arial" w:hAnsi="Arial" w:cs="Arial"/>
        </w:rPr>
      </w:pPr>
    </w:p>
    <w:p w:rsidR="006512E7" w:rsidRPr="00C14FE6" w:rsidRDefault="006512E7" w:rsidP="00FC5BDF">
      <w:pPr>
        <w:pStyle w:val="BodyTextIndent"/>
        <w:ind w:left="720" w:hanging="720"/>
        <w:contextualSpacing/>
        <w:jc w:val="both"/>
        <w:rPr>
          <w:rFonts w:ascii="Arial" w:hAnsi="Arial" w:cs="Arial"/>
        </w:rPr>
      </w:pPr>
    </w:p>
    <w:p w:rsidR="00FC5BDF" w:rsidRDefault="006512E7" w:rsidP="006512E7">
      <w:pPr>
        <w:pStyle w:val="BodyTextIndent"/>
        <w:ind w:left="0"/>
        <w:contextualSpacing/>
        <w:jc w:val="both"/>
        <w:rPr>
          <w:rFonts w:ascii="Arial" w:hAnsi="Arial" w:cs="Arial"/>
          <w:b/>
          <w:i/>
        </w:rPr>
      </w:pPr>
      <w:r w:rsidRPr="003D2754">
        <w:rPr>
          <w:rFonts w:ascii="Arial" w:hAnsi="Arial" w:cs="Arial"/>
          <w:b/>
          <w:i/>
          <w:highlight w:val="lightGray"/>
        </w:rPr>
        <w:t>SCOPUS Journal</w:t>
      </w:r>
      <w:r>
        <w:rPr>
          <w:rFonts w:ascii="Arial" w:hAnsi="Arial" w:cs="Arial"/>
          <w:b/>
          <w:i/>
        </w:rPr>
        <w:t xml:space="preserve"> :</w:t>
      </w:r>
    </w:p>
    <w:p w:rsidR="00A46477" w:rsidRDefault="00A46477" w:rsidP="006512E7">
      <w:pPr>
        <w:pStyle w:val="BodyTextIndent"/>
        <w:ind w:left="0"/>
        <w:contextualSpacing/>
        <w:jc w:val="both"/>
        <w:rPr>
          <w:rFonts w:ascii="Arial" w:hAnsi="Arial" w:cs="Arial"/>
          <w:b/>
          <w:i/>
        </w:rPr>
      </w:pPr>
      <w:r>
        <w:rPr>
          <w:rFonts w:ascii="Arial" w:hAnsi="Arial" w:cs="Arial"/>
          <w:b/>
          <w:i/>
        </w:rPr>
        <w:t>Example :</w:t>
      </w:r>
    </w:p>
    <w:p w:rsidR="00FC5BDF" w:rsidRDefault="006512E7" w:rsidP="00FC5BDF">
      <w:pPr>
        <w:pStyle w:val="BodyTextIndent"/>
        <w:ind w:left="720" w:hanging="720"/>
        <w:contextualSpacing/>
        <w:jc w:val="both"/>
        <w:rPr>
          <w:rFonts w:ascii="Arial" w:hAnsi="Arial" w:cs="Arial"/>
        </w:rPr>
      </w:pPr>
      <w:r>
        <w:rPr>
          <w:rFonts w:ascii="Arial" w:hAnsi="Arial" w:cs="Arial"/>
        </w:rPr>
        <w:t>1.</w:t>
      </w:r>
      <w:r w:rsidR="005968CD">
        <w:rPr>
          <w:rFonts w:ascii="Arial" w:hAnsi="Arial" w:cs="Arial"/>
        </w:rPr>
        <w:t xml:space="preserve"> R.Zakaria, K.S Foo, R. Mohamad Zin, J. Yang, Samaneh Zolfagharian, </w:t>
      </w:r>
      <w:r w:rsidR="005968CD" w:rsidRPr="00A46477">
        <w:rPr>
          <w:rFonts w:ascii="Arial" w:hAnsi="Arial" w:cs="Arial"/>
          <w:i/>
        </w:rPr>
        <w:t>Potential Retrofitting of Campus Existing Buiding to Green Building,</w:t>
      </w:r>
      <w:r w:rsidR="005968CD">
        <w:rPr>
          <w:rFonts w:ascii="Arial" w:hAnsi="Arial" w:cs="Arial"/>
        </w:rPr>
        <w:t xml:space="preserve"> Applied Mechanic and Materials</w:t>
      </w:r>
      <w:r w:rsidR="00A46477">
        <w:rPr>
          <w:rFonts w:ascii="Arial" w:hAnsi="Arial" w:cs="Arial"/>
        </w:rPr>
        <w:t>-Sustainable Environment and Transportation, Vols. 178-181 (2012), pp.42-45</w:t>
      </w:r>
    </w:p>
    <w:p w:rsidR="006512E7" w:rsidRDefault="006512E7" w:rsidP="00FC5BDF">
      <w:pPr>
        <w:pStyle w:val="BodyTextIndent"/>
        <w:ind w:left="720" w:hanging="720"/>
        <w:contextualSpacing/>
        <w:jc w:val="both"/>
        <w:rPr>
          <w:rFonts w:ascii="Arial" w:hAnsi="Arial" w:cs="Arial"/>
        </w:rPr>
      </w:pPr>
    </w:p>
    <w:p w:rsidR="006512E7" w:rsidRPr="00C14FE6" w:rsidRDefault="006512E7" w:rsidP="00FC5BDF">
      <w:pPr>
        <w:pStyle w:val="BodyTextIndent"/>
        <w:ind w:left="720" w:hanging="720"/>
        <w:contextualSpacing/>
        <w:jc w:val="both"/>
        <w:rPr>
          <w:rFonts w:ascii="Arial" w:hAnsi="Arial" w:cs="Arial"/>
        </w:rPr>
      </w:pPr>
    </w:p>
    <w:p w:rsidR="00FC5BDF" w:rsidRDefault="006512E7" w:rsidP="006512E7">
      <w:pPr>
        <w:pStyle w:val="BodyTextIndent"/>
        <w:ind w:left="0"/>
        <w:rPr>
          <w:rFonts w:ascii="Arial" w:hAnsi="Arial" w:cs="Arial"/>
          <w:b/>
          <w:i/>
        </w:rPr>
      </w:pPr>
      <w:r w:rsidRPr="003D2754">
        <w:rPr>
          <w:rFonts w:ascii="Arial" w:hAnsi="Arial" w:cs="Arial"/>
          <w:b/>
          <w:i/>
          <w:highlight w:val="lightGray"/>
        </w:rPr>
        <w:t>NON INDEXED Journal</w:t>
      </w:r>
      <w:r w:rsidRPr="006512E7">
        <w:rPr>
          <w:rFonts w:ascii="Arial" w:hAnsi="Arial" w:cs="Arial"/>
          <w:b/>
          <w:i/>
        </w:rPr>
        <w:t xml:space="preserve"> :</w:t>
      </w:r>
    </w:p>
    <w:p w:rsidR="006512E7" w:rsidRPr="00A46477" w:rsidRDefault="00A46477" w:rsidP="00A46477">
      <w:pPr>
        <w:rPr>
          <w:rFonts w:ascii="Arial" w:hAnsi="Arial" w:cs="Arial"/>
        </w:rPr>
      </w:pPr>
      <w:r w:rsidRPr="00A46477">
        <w:rPr>
          <w:rFonts w:ascii="Arial" w:hAnsi="Arial" w:cs="Arial"/>
        </w:rPr>
        <w:t>Example :</w:t>
      </w:r>
    </w:p>
    <w:p w:rsidR="00A46477" w:rsidRPr="00A46477" w:rsidRDefault="00A46477" w:rsidP="00A46477">
      <w:pPr>
        <w:rPr>
          <w:rFonts w:ascii="Arial" w:hAnsi="Arial" w:cs="Arial"/>
        </w:rPr>
      </w:pPr>
      <w:r w:rsidRPr="00A46477">
        <w:rPr>
          <w:rFonts w:ascii="Arial" w:hAnsi="Arial" w:cs="Arial"/>
        </w:rPr>
        <w:t>1</w:t>
      </w:r>
      <w:r w:rsidR="006512E7" w:rsidRPr="00A46477">
        <w:rPr>
          <w:rFonts w:ascii="Arial" w:hAnsi="Arial" w:cs="Arial"/>
        </w:rPr>
        <w:t>.</w:t>
      </w:r>
      <w:r w:rsidRPr="00A46477">
        <w:rPr>
          <w:rFonts w:ascii="Arial" w:hAnsi="Arial" w:cs="Arial"/>
        </w:rPr>
        <w:t xml:space="preserve"> Ikuesan Richard Adeyemi, Norafida, Bio-thentic Card : Authentication Concept for RFID  </w:t>
      </w:r>
    </w:p>
    <w:p w:rsidR="00A46477" w:rsidRPr="00A46477" w:rsidRDefault="00A46477" w:rsidP="00A46477">
      <w:pPr>
        <w:rPr>
          <w:rFonts w:ascii="Arial" w:hAnsi="Arial" w:cs="Arial"/>
        </w:rPr>
      </w:pPr>
      <w:r w:rsidRPr="00A46477">
        <w:rPr>
          <w:rFonts w:ascii="Arial" w:hAnsi="Arial" w:cs="Arial"/>
        </w:rPr>
        <w:t xml:space="preserve">         Card, International Journal of Computer Science and Information Security, (2012) Vo.  </w:t>
      </w:r>
    </w:p>
    <w:p w:rsidR="006512E7" w:rsidRPr="00A46477" w:rsidRDefault="00A46477" w:rsidP="00A46477">
      <w:pPr>
        <w:rPr>
          <w:rFonts w:ascii="Arial" w:hAnsi="Arial" w:cs="Arial"/>
        </w:rPr>
      </w:pPr>
      <w:r w:rsidRPr="00A46477">
        <w:rPr>
          <w:rFonts w:ascii="Arial" w:hAnsi="Arial" w:cs="Arial"/>
        </w:rPr>
        <w:t xml:space="preserve">         10 No.7, ISSN:1947-5500 (non-citation-indexed journal)</w:t>
      </w:r>
    </w:p>
    <w:p w:rsidR="00A917AA" w:rsidRDefault="00A917AA" w:rsidP="006512E7">
      <w:pPr>
        <w:pStyle w:val="BodyTextIndent"/>
        <w:ind w:left="0"/>
        <w:rPr>
          <w:rFonts w:ascii="Arial" w:hAnsi="Arial" w:cs="Arial"/>
        </w:rPr>
      </w:pPr>
    </w:p>
    <w:p w:rsidR="00A917AA" w:rsidRDefault="00A917AA" w:rsidP="006512E7">
      <w:pPr>
        <w:pStyle w:val="BodyTextIndent"/>
        <w:ind w:left="0"/>
        <w:rPr>
          <w:rFonts w:ascii="Arial" w:hAnsi="Arial" w:cs="Arial"/>
          <w:b/>
          <w:i/>
        </w:rPr>
      </w:pPr>
      <w:r w:rsidRPr="003D2754">
        <w:rPr>
          <w:rFonts w:ascii="Arial" w:hAnsi="Arial" w:cs="Arial"/>
          <w:b/>
          <w:i/>
          <w:highlight w:val="lightGray"/>
        </w:rPr>
        <w:t>H INDEX</w:t>
      </w:r>
      <w:r w:rsidRPr="00A917AA">
        <w:rPr>
          <w:rFonts w:ascii="Arial" w:hAnsi="Arial" w:cs="Arial"/>
          <w:b/>
          <w:i/>
        </w:rPr>
        <w:t xml:space="preserve"> :</w:t>
      </w:r>
      <w:r w:rsidR="00A46477">
        <w:rPr>
          <w:rFonts w:ascii="Arial" w:hAnsi="Arial" w:cs="Arial"/>
          <w:b/>
          <w:i/>
        </w:rPr>
        <w:t xml:space="preserve"> </w:t>
      </w:r>
      <w:r w:rsidR="003D2754">
        <w:rPr>
          <w:rFonts w:ascii="Arial" w:hAnsi="Arial" w:cs="Arial"/>
          <w:b/>
          <w:i/>
        </w:rPr>
        <w:t xml:space="preserve">........ </w:t>
      </w:r>
    </w:p>
    <w:p w:rsidR="00A917AA" w:rsidRPr="00A917AA" w:rsidRDefault="00A917AA" w:rsidP="006512E7">
      <w:pPr>
        <w:pStyle w:val="BodyTextIndent"/>
        <w:ind w:left="0"/>
        <w:rPr>
          <w:rFonts w:ascii="Arial" w:hAnsi="Arial" w:cs="Arial"/>
          <w:b/>
          <w:i/>
        </w:rPr>
      </w:pPr>
    </w:p>
    <w:p w:rsidR="00A46477" w:rsidRPr="00C14FE6" w:rsidRDefault="00A46477" w:rsidP="00A46477">
      <w:pPr>
        <w:pStyle w:val="Heading2"/>
        <w:rPr>
          <w:rFonts w:ascii="Arial" w:hAnsi="Arial" w:cs="Arial"/>
          <w:sz w:val="24"/>
          <w:szCs w:val="24"/>
          <w:shd w:val="pct25" w:color="auto" w:fill="FFFFFF"/>
        </w:rPr>
      </w:pPr>
      <w:r>
        <w:rPr>
          <w:rFonts w:ascii="Arial" w:hAnsi="Arial" w:cs="Arial"/>
          <w:sz w:val="24"/>
          <w:szCs w:val="24"/>
          <w:shd w:val="pct25" w:color="auto" w:fill="FFFFFF"/>
        </w:rPr>
        <w:t>PROCEEDINGS/CONFERENCE</w:t>
      </w:r>
    </w:p>
    <w:p w:rsidR="005968CD" w:rsidRDefault="00A46477" w:rsidP="006512E7">
      <w:pPr>
        <w:pStyle w:val="BodyTextIndent"/>
        <w:ind w:left="0"/>
        <w:rPr>
          <w:rFonts w:ascii="Arial" w:hAnsi="Arial" w:cs="Arial"/>
        </w:rPr>
      </w:pPr>
      <w:r>
        <w:rPr>
          <w:rFonts w:ascii="Arial" w:hAnsi="Arial" w:cs="Arial"/>
        </w:rPr>
        <w:t>1.</w:t>
      </w:r>
    </w:p>
    <w:p w:rsidR="00A46477" w:rsidRPr="005968CD" w:rsidRDefault="00A46477" w:rsidP="006512E7">
      <w:pPr>
        <w:pStyle w:val="BodyTextIndent"/>
        <w:ind w:left="0"/>
        <w:rPr>
          <w:rFonts w:ascii="Arial" w:hAnsi="Arial" w:cs="Arial"/>
        </w:rPr>
      </w:pPr>
      <w:r>
        <w:rPr>
          <w:rFonts w:ascii="Arial" w:hAnsi="Arial" w:cs="Arial"/>
        </w:rPr>
        <w:t>2.</w:t>
      </w:r>
    </w:p>
    <w:p w:rsidR="00FC5BDF" w:rsidRDefault="00FC5BDF" w:rsidP="002D3DFF">
      <w:pPr>
        <w:pStyle w:val="BodyTextIndent"/>
        <w:ind w:left="0"/>
        <w:rPr>
          <w:rFonts w:ascii="Arial" w:hAnsi="Arial" w:cs="Arial"/>
          <w:b/>
        </w:rPr>
      </w:pPr>
    </w:p>
    <w:p w:rsidR="00A917AA" w:rsidRPr="00C14FE6" w:rsidRDefault="00A917AA" w:rsidP="00A917AA">
      <w:pPr>
        <w:pStyle w:val="Heading2"/>
        <w:rPr>
          <w:rFonts w:ascii="Arial" w:hAnsi="Arial" w:cs="Arial"/>
          <w:sz w:val="24"/>
          <w:szCs w:val="24"/>
          <w:shd w:val="pct25" w:color="auto" w:fill="FFFFFF"/>
        </w:rPr>
      </w:pPr>
      <w:r>
        <w:rPr>
          <w:rFonts w:ascii="Arial" w:hAnsi="Arial" w:cs="Arial"/>
          <w:sz w:val="24"/>
          <w:szCs w:val="24"/>
          <w:shd w:val="pct25" w:color="auto" w:fill="FFFFFF"/>
        </w:rPr>
        <w:t>SEMINARS/WORKSHOPS</w:t>
      </w:r>
    </w:p>
    <w:p w:rsidR="00FC5BDF" w:rsidRDefault="00A46477" w:rsidP="002D3DFF">
      <w:pPr>
        <w:pStyle w:val="BodyTextIndent"/>
        <w:ind w:left="0"/>
        <w:rPr>
          <w:rFonts w:ascii="Arial" w:hAnsi="Arial" w:cs="Arial"/>
        </w:rPr>
      </w:pPr>
      <w:r w:rsidRPr="00A46477">
        <w:rPr>
          <w:rFonts w:ascii="Arial" w:hAnsi="Arial" w:cs="Arial"/>
        </w:rPr>
        <w:t>1.</w:t>
      </w:r>
    </w:p>
    <w:p w:rsidR="00A917AA" w:rsidRPr="00A46477" w:rsidRDefault="00A46477" w:rsidP="002D3DFF">
      <w:pPr>
        <w:pStyle w:val="BodyTextIndent"/>
        <w:ind w:left="0"/>
        <w:rPr>
          <w:rFonts w:ascii="Arial" w:hAnsi="Arial" w:cs="Arial"/>
        </w:rPr>
      </w:pPr>
      <w:r>
        <w:rPr>
          <w:rFonts w:ascii="Arial" w:hAnsi="Arial" w:cs="Arial"/>
        </w:rPr>
        <w:t>2</w:t>
      </w:r>
    </w:p>
    <w:p w:rsidR="00AA6D4B" w:rsidRPr="00C14FE6" w:rsidRDefault="00AA6D4B" w:rsidP="00AA6D4B">
      <w:pPr>
        <w:pStyle w:val="Heading2"/>
        <w:rPr>
          <w:rFonts w:ascii="Arial" w:hAnsi="Arial" w:cs="Arial"/>
          <w:sz w:val="24"/>
          <w:szCs w:val="24"/>
        </w:rPr>
      </w:pPr>
      <w:r w:rsidRPr="00C14FE6">
        <w:rPr>
          <w:rFonts w:ascii="Arial" w:hAnsi="Arial" w:cs="Arial"/>
          <w:sz w:val="24"/>
          <w:szCs w:val="24"/>
          <w:shd w:val="pct25" w:color="auto" w:fill="FFFFFF"/>
        </w:rPr>
        <w:t xml:space="preserve">THESIS </w:t>
      </w:r>
    </w:p>
    <w:p w:rsidR="00AA6D4B" w:rsidRPr="00C14FE6" w:rsidRDefault="00AA6D4B" w:rsidP="002D3DFF">
      <w:pPr>
        <w:pStyle w:val="BodyTextIndent"/>
        <w:tabs>
          <w:tab w:val="left" w:pos="720"/>
        </w:tabs>
        <w:ind w:left="720" w:hanging="720"/>
        <w:jc w:val="both"/>
        <w:rPr>
          <w:rFonts w:ascii="Arial" w:hAnsi="Arial" w:cs="Arial"/>
        </w:rPr>
      </w:pPr>
    </w:p>
    <w:p w:rsidR="006B16E8" w:rsidRPr="00C14FE6" w:rsidRDefault="006B16E8" w:rsidP="00706C38">
      <w:pPr>
        <w:pStyle w:val="BodyTextIndent"/>
        <w:numPr>
          <w:ilvl w:val="0"/>
          <w:numId w:val="28"/>
        </w:numPr>
        <w:tabs>
          <w:tab w:val="left" w:pos="720"/>
        </w:tabs>
        <w:jc w:val="both"/>
        <w:rPr>
          <w:rFonts w:ascii="Arial" w:hAnsi="Arial" w:cs="Arial"/>
          <w:b/>
          <w:i/>
        </w:rPr>
      </w:pPr>
      <w:r w:rsidRPr="00C14FE6">
        <w:rPr>
          <w:rFonts w:ascii="Arial" w:hAnsi="Arial" w:cs="Arial"/>
          <w:b/>
          <w:i/>
        </w:rPr>
        <w:t>Example :</w:t>
      </w:r>
    </w:p>
    <w:p w:rsidR="003460CD" w:rsidRPr="00C14FE6" w:rsidRDefault="003460CD" w:rsidP="003460CD">
      <w:pPr>
        <w:pStyle w:val="BodyTextIndent"/>
        <w:tabs>
          <w:tab w:val="left" w:pos="720"/>
        </w:tabs>
        <w:ind w:left="1080" w:hanging="372"/>
        <w:jc w:val="both"/>
        <w:rPr>
          <w:rFonts w:ascii="Arial" w:hAnsi="Arial" w:cs="Arial"/>
        </w:rPr>
      </w:pPr>
      <w:r w:rsidRPr="00C14FE6">
        <w:rPr>
          <w:rFonts w:ascii="Arial" w:hAnsi="Arial" w:cs="Arial"/>
        </w:rPr>
        <w:t>i)</w:t>
      </w:r>
      <w:r w:rsidRPr="00C14FE6">
        <w:rPr>
          <w:rFonts w:ascii="Arial" w:hAnsi="Arial" w:cs="Arial"/>
        </w:rPr>
        <w:tab/>
        <w:t>Ahmad Fauzi Ismail, Novel Studies of Molecular Orientation in Synthetic Polymeric Membranes for Gas Separation, Ph.D.  Thesis, University of Strathclyde, Scotland, UK (1997).</w:t>
      </w:r>
    </w:p>
    <w:p w:rsidR="002D3DFF" w:rsidRPr="00C14FE6" w:rsidRDefault="002D3DFF" w:rsidP="002D3DFF">
      <w:pPr>
        <w:pStyle w:val="Heading2"/>
        <w:rPr>
          <w:rFonts w:ascii="Arial" w:hAnsi="Arial" w:cs="Arial"/>
          <w:sz w:val="24"/>
          <w:szCs w:val="24"/>
        </w:rPr>
      </w:pPr>
      <w:r w:rsidRPr="00C14FE6">
        <w:rPr>
          <w:rFonts w:ascii="Arial" w:hAnsi="Arial" w:cs="Arial"/>
          <w:sz w:val="24"/>
          <w:szCs w:val="24"/>
          <w:shd w:val="pct25" w:color="auto" w:fill="FFFFFF"/>
        </w:rPr>
        <w:t xml:space="preserve">ORIGINAL BOOK </w:t>
      </w:r>
    </w:p>
    <w:p w:rsidR="002D3DFF" w:rsidRPr="00C14FE6" w:rsidRDefault="002D3DFF" w:rsidP="002D3DFF">
      <w:pPr>
        <w:pStyle w:val="ListParagraph"/>
        <w:spacing w:after="0" w:line="240" w:lineRule="auto"/>
        <w:ind w:left="0"/>
        <w:jc w:val="both"/>
        <w:rPr>
          <w:rFonts w:ascii="Arial" w:hAnsi="Arial" w:cs="Arial"/>
          <w:color w:val="000000"/>
          <w:sz w:val="24"/>
          <w:szCs w:val="24"/>
        </w:rPr>
      </w:pPr>
    </w:p>
    <w:p w:rsidR="003460CD" w:rsidRPr="00C14FE6" w:rsidRDefault="00A4781E" w:rsidP="00706C38">
      <w:pPr>
        <w:pStyle w:val="ListParagraph"/>
        <w:numPr>
          <w:ilvl w:val="3"/>
          <w:numId w:val="13"/>
        </w:numPr>
        <w:spacing w:after="0" w:line="240" w:lineRule="auto"/>
        <w:ind w:hanging="2880"/>
        <w:jc w:val="both"/>
        <w:rPr>
          <w:rFonts w:ascii="Arial" w:hAnsi="Arial" w:cs="Arial"/>
          <w:b/>
          <w:i/>
          <w:color w:val="000000"/>
          <w:sz w:val="24"/>
          <w:szCs w:val="24"/>
          <w:lang w:val="en-MY"/>
        </w:rPr>
      </w:pPr>
      <w:r w:rsidRPr="00C14FE6">
        <w:rPr>
          <w:rFonts w:ascii="Arial" w:hAnsi="Arial" w:cs="Arial"/>
          <w:b/>
          <w:i/>
          <w:color w:val="000000"/>
          <w:sz w:val="24"/>
          <w:szCs w:val="24"/>
          <w:lang w:val="en-MY"/>
        </w:rPr>
        <w:t>Example :</w:t>
      </w:r>
    </w:p>
    <w:p w:rsidR="003460CD" w:rsidRPr="009157D8" w:rsidRDefault="003460CD" w:rsidP="009157D8">
      <w:pPr>
        <w:pStyle w:val="ListParagraph"/>
        <w:spacing w:after="0" w:line="240" w:lineRule="auto"/>
        <w:ind w:left="1413" w:hanging="705"/>
        <w:jc w:val="both"/>
        <w:rPr>
          <w:rFonts w:ascii="Arial" w:hAnsi="Arial" w:cs="Arial"/>
          <w:b/>
          <w:i/>
          <w:color w:val="000000"/>
          <w:sz w:val="24"/>
          <w:szCs w:val="24"/>
          <w:lang w:val="en-MY"/>
        </w:rPr>
      </w:pPr>
      <w:r w:rsidRPr="00C14FE6">
        <w:rPr>
          <w:rFonts w:ascii="Arial" w:hAnsi="Arial" w:cs="Arial"/>
          <w:color w:val="000000"/>
          <w:sz w:val="24"/>
          <w:szCs w:val="24"/>
          <w:lang w:val="en-MY"/>
        </w:rPr>
        <w:t>i)</w:t>
      </w:r>
      <w:r w:rsidRPr="00C14FE6">
        <w:rPr>
          <w:rFonts w:ascii="Arial" w:hAnsi="Arial" w:cs="Arial"/>
          <w:color w:val="000000"/>
          <w:sz w:val="24"/>
          <w:szCs w:val="24"/>
          <w:lang w:val="en-MY"/>
        </w:rPr>
        <w:tab/>
        <w:t>A. F. Ismail, D. Rana, T. Matsuura, H. Foley, Carbon-Based Membrne for SeparationProcesses, Springer, New York, (June 2011).</w:t>
      </w:r>
    </w:p>
    <w:p w:rsidR="002D3DFF" w:rsidRPr="00C14FE6" w:rsidRDefault="002D3DFF" w:rsidP="002D3DFF">
      <w:pPr>
        <w:pStyle w:val="Heading2"/>
        <w:rPr>
          <w:rFonts w:ascii="Arial" w:hAnsi="Arial" w:cs="Arial"/>
          <w:sz w:val="24"/>
          <w:szCs w:val="24"/>
        </w:rPr>
      </w:pPr>
      <w:r w:rsidRPr="00C14FE6">
        <w:rPr>
          <w:rFonts w:ascii="Arial" w:hAnsi="Arial" w:cs="Arial"/>
          <w:sz w:val="24"/>
          <w:szCs w:val="24"/>
          <w:shd w:val="pct25" w:color="auto" w:fill="FFFFFF"/>
        </w:rPr>
        <w:t>EDITED BOOK</w:t>
      </w:r>
    </w:p>
    <w:p w:rsidR="002D3DFF" w:rsidRPr="00C14FE6" w:rsidRDefault="002D3DFF" w:rsidP="002D3DFF">
      <w:pPr>
        <w:pStyle w:val="Title"/>
        <w:spacing w:line="240" w:lineRule="auto"/>
        <w:jc w:val="left"/>
        <w:rPr>
          <w:rFonts w:ascii="Arial" w:hAnsi="Arial" w:cs="Arial"/>
          <w:b w:val="0"/>
          <w:bCs/>
          <w:szCs w:val="24"/>
        </w:rPr>
      </w:pPr>
    </w:p>
    <w:p w:rsidR="00A4781E" w:rsidRPr="00C14FE6" w:rsidRDefault="00A4781E" w:rsidP="00706C38">
      <w:pPr>
        <w:pStyle w:val="Title"/>
        <w:numPr>
          <w:ilvl w:val="1"/>
          <w:numId w:val="12"/>
        </w:numPr>
        <w:tabs>
          <w:tab w:val="clear" w:pos="1800"/>
        </w:tabs>
        <w:spacing w:line="240" w:lineRule="auto"/>
        <w:ind w:left="720" w:hanging="720"/>
        <w:jc w:val="left"/>
        <w:rPr>
          <w:rFonts w:ascii="Arial" w:hAnsi="Arial" w:cs="Arial"/>
          <w:b w:val="0"/>
          <w:bCs/>
          <w:i/>
          <w:szCs w:val="24"/>
        </w:rPr>
      </w:pPr>
      <w:r w:rsidRPr="00C14FE6">
        <w:rPr>
          <w:rFonts w:ascii="Arial" w:hAnsi="Arial" w:cs="Arial"/>
          <w:bCs/>
          <w:i/>
          <w:szCs w:val="24"/>
        </w:rPr>
        <w:t>Example :</w:t>
      </w:r>
    </w:p>
    <w:p w:rsidR="009E6746" w:rsidRPr="00A917AA" w:rsidRDefault="003460CD" w:rsidP="002D3DFF">
      <w:pPr>
        <w:pStyle w:val="Heading2"/>
        <w:numPr>
          <w:ilvl w:val="3"/>
          <w:numId w:val="12"/>
        </w:numPr>
        <w:ind w:left="1440"/>
        <w:rPr>
          <w:rFonts w:ascii="Arial" w:eastAsia="SimSun" w:hAnsi="Arial" w:cs="Arial"/>
          <w:b w:val="0"/>
          <w:i w:val="0"/>
          <w:iCs w:val="0"/>
          <w:sz w:val="24"/>
          <w:szCs w:val="24"/>
          <w:lang w:val="en-US" w:eastAsia="en-US"/>
        </w:rPr>
      </w:pPr>
      <w:bookmarkStart w:id="0" w:name="OLE_LINK1"/>
      <w:r w:rsidRPr="00C14FE6">
        <w:rPr>
          <w:rFonts w:ascii="Arial" w:eastAsia="SimSun" w:hAnsi="Arial" w:cs="Arial"/>
          <w:b w:val="0"/>
          <w:i w:val="0"/>
          <w:iCs w:val="0"/>
          <w:sz w:val="24"/>
          <w:szCs w:val="24"/>
          <w:lang w:val="en-US" w:eastAsia="en-US"/>
        </w:rPr>
        <w:lastRenderedPageBreak/>
        <w:t xml:space="preserve">Sustainable Membrane Technology for Energy, Water and Environment, Edited by A. F. Ismail and T. Matsuura, March 2012, John Wiley </w:t>
      </w:r>
    </w:p>
    <w:p w:rsidR="002D3DFF" w:rsidRPr="00C14FE6" w:rsidRDefault="002D3DFF" w:rsidP="002D3DFF">
      <w:pPr>
        <w:pStyle w:val="Heading2"/>
        <w:rPr>
          <w:rFonts w:ascii="Arial" w:hAnsi="Arial" w:cs="Arial"/>
          <w:sz w:val="24"/>
          <w:szCs w:val="24"/>
        </w:rPr>
      </w:pPr>
      <w:r w:rsidRPr="00C14FE6">
        <w:rPr>
          <w:rFonts w:ascii="Arial" w:hAnsi="Arial" w:cs="Arial"/>
          <w:sz w:val="24"/>
          <w:szCs w:val="24"/>
          <w:shd w:val="pct25" w:color="auto" w:fill="FFFFFF"/>
        </w:rPr>
        <w:t>BOOK CHAPTER</w:t>
      </w:r>
    </w:p>
    <w:bookmarkEnd w:id="0"/>
    <w:p w:rsidR="002D3DFF" w:rsidRPr="00C14FE6" w:rsidRDefault="002D3DFF" w:rsidP="002D3DFF">
      <w:pPr>
        <w:pStyle w:val="Title"/>
        <w:spacing w:line="240" w:lineRule="auto"/>
        <w:jc w:val="left"/>
        <w:rPr>
          <w:rFonts w:ascii="Arial" w:hAnsi="Arial" w:cs="Arial"/>
          <w:b w:val="0"/>
          <w:bCs/>
          <w:szCs w:val="24"/>
        </w:rPr>
      </w:pPr>
    </w:p>
    <w:p w:rsidR="00A4781E" w:rsidRPr="00C14FE6" w:rsidRDefault="00A4781E" w:rsidP="009157D8">
      <w:pPr>
        <w:suppressAutoHyphens w:val="0"/>
        <w:jc w:val="both"/>
        <w:rPr>
          <w:rFonts w:ascii="Arial" w:hAnsi="Arial" w:cs="Arial"/>
          <w:b/>
          <w:i/>
        </w:rPr>
      </w:pPr>
      <w:r w:rsidRPr="00C14FE6">
        <w:rPr>
          <w:rFonts w:ascii="Arial" w:hAnsi="Arial" w:cs="Arial"/>
          <w:b/>
          <w:i/>
        </w:rPr>
        <w:t>Example:</w:t>
      </w:r>
    </w:p>
    <w:p w:rsidR="003460CD" w:rsidRPr="00C14FE6" w:rsidRDefault="003460CD" w:rsidP="00706C38">
      <w:pPr>
        <w:numPr>
          <w:ilvl w:val="3"/>
          <w:numId w:val="12"/>
        </w:numPr>
        <w:ind w:left="1440"/>
        <w:rPr>
          <w:rFonts w:ascii="Arial" w:hAnsi="Arial" w:cs="Arial"/>
        </w:rPr>
      </w:pPr>
      <w:r w:rsidRPr="00C14FE6">
        <w:rPr>
          <w:rFonts w:ascii="Arial" w:hAnsi="Arial" w:cs="Arial"/>
        </w:rPr>
        <w:t>A. F. Ismail and K. Li, From Polymeric Precursor to Hollow Fibers Carbon and Ceramic Membranes, Membranes Science and Technology, Volume 13, Edited by M. Menendez, Elsevier B. V. 2008, Pages 81-119.</w:t>
      </w:r>
    </w:p>
    <w:p w:rsidR="003460CD" w:rsidRPr="00C14FE6" w:rsidRDefault="003460CD" w:rsidP="003460CD">
      <w:pPr>
        <w:rPr>
          <w:rFonts w:ascii="Arial" w:hAnsi="Arial" w:cs="Arial"/>
          <w:lang w:val="fi-FI"/>
        </w:rPr>
      </w:pPr>
    </w:p>
    <w:p w:rsidR="002D3DFF" w:rsidRPr="00C14FE6" w:rsidRDefault="002D3DFF" w:rsidP="002D3DFF">
      <w:pPr>
        <w:pStyle w:val="Heading2"/>
        <w:rPr>
          <w:rFonts w:ascii="Arial" w:hAnsi="Arial" w:cs="Arial"/>
          <w:sz w:val="24"/>
          <w:szCs w:val="24"/>
          <w:shd w:val="pct25" w:color="auto" w:fill="FFFFFF"/>
        </w:rPr>
      </w:pPr>
      <w:r w:rsidRPr="00C14FE6">
        <w:rPr>
          <w:rFonts w:ascii="Arial" w:hAnsi="Arial" w:cs="Arial"/>
          <w:sz w:val="24"/>
          <w:szCs w:val="24"/>
          <w:shd w:val="pct25" w:color="auto" w:fill="FFFFFF"/>
        </w:rPr>
        <w:t>ENCYCLOPEDIA OF MEMBRANE</w:t>
      </w:r>
    </w:p>
    <w:p w:rsidR="002D3DFF" w:rsidRPr="00C14FE6" w:rsidRDefault="002D3DFF" w:rsidP="002D3DFF">
      <w:pPr>
        <w:ind w:left="720" w:hanging="720"/>
        <w:rPr>
          <w:rFonts w:ascii="Arial" w:hAnsi="Arial" w:cs="Arial"/>
          <w:lang w:val="fi-FI"/>
        </w:rPr>
      </w:pPr>
    </w:p>
    <w:p w:rsidR="00A4781E" w:rsidRPr="00C14FE6" w:rsidRDefault="00A4781E" w:rsidP="00706C38">
      <w:pPr>
        <w:numPr>
          <w:ilvl w:val="0"/>
          <w:numId w:val="14"/>
        </w:numPr>
        <w:suppressAutoHyphens w:val="0"/>
        <w:spacing w:line="360" w:lineRule="auto"/>
        <w:ind w:hanging="720"/>
        <w:rPr>
          <w:rFonts w:ascii="Arial" w:hAnsi="Arial" w:cs="Arial"/>
          <w:i/>
        </w:rPr>
      </w:pPr>
      <w:r w:rsidRPr="00C14FE6">
        <w:rPr>
          <w:rFonts w:ascii="Arial" w:hAnsi="Arial" w:cs="Arial"/>
          <w:b/>
          <w:i/>
        </w:rPr>
        <w:t>Example :</w:t>
      </w:r>
    </w:p>
    <w:p w:rsidR="003460CD" w:rsidRPr="00C14FE6" w:rsidRDefault="003460CD" w:rsidP="009157D8">
      <w:pPr>
        <w:suppressAutoHyphens w:val="0"/>
        <w:ind w:left="1413" w:hanging="705"/>
        <w:rPr>
          <w:rFonts w:ascii="Arial" w:hAnsi="Arial" w:cs="Arial"/>
        </w:rPr>
      </w:pPr>
      <w:r w:rsidRPr="00C14FE6">
        <w:rPr>
          <w:rFonts w:ascii="Arial" w:hAnsi="Arial" w:cs="Arial"/>
        </w:rPr>
        <w:t>i)</w:t>
      </w:r>
      <w:r w:rsidRPr="00C14FE6">
        <w:rPr>
          <w:rFonts w:ascii="Arial" w:hAnsi="Arial" w:cs="Arial"/>
        </w:rPr>
        <w:tab/>
        <w:t>A.F. Ismail, M.A. Rahman, Air separation, Springer, Heidelberg, Germany (In Press, 2012).</w:t>
      </w:r>
    </w:p>
    <w:p w:rsidR="002D3DFF" w:rsidRPr="00C14FE6" w:rsidRDefault="002D3DFF" w:rsidP="002D3DFF">
      <w:pPr>
        <w:pStyle w:val="Heading2"/>
        <w:rPr>
          <w:rFonts w:ascii="Arial" w:hAnsi="Arial" w:cs="Arial"/>
          <w:sz w:val="24"/>
          <w:szCs w:val="24"/>
          <w:shd w:val="pct25" w:color="auto" w:fill="FFFFFF"/>
        </w:rPr>
      </w:pPr>
      <w:r w:rsidRPr="00C14FE6">
        <w:rPr>
          <w:rFonts w:ascii="Arial" w:hAnsi="Arial" w:cs="Arial"/>
          <w:sz w:val="24"/>
          <w:szCs w:val="24"/>
          <w:shd w:val="pct25" w:color="auto" w:fill="FFFFFF"/>
        </w:rPr>
        <w:t>EXPERT REPORT</w:t>
      </w:r>
    </w:p>
    <w:p w:rsidR="002D3DFF" w:rsidRPr="00C14FE6" w:rsidRDefault="002D3DFF" w:rsidP="002D3DFF">
      <w:pPr>
        <w:pStyle w:val="BodyTextIndent"/>
        <w:jc w:val="both"/>
        <w:rPr>
          <w:rFonts w:ascii="Arial" w:hAnsi="Arial" w:cs="Arial"/>
        </w:rPr>
      </w:pPr>
    </w:p>
    <w:p w:rsidR="00A4781E" w:rsidRPr="00C14FE6" w:rsidRDefault="00A4781E" w:rsidP="00706C38">
      <w:pPr>
        <w:numPr>
          <w:ilvl w:val="0"/>
          <w:numId w:val="11"/>
        </w:numPr>
        <w:suppressAutoHyphens w:val="0"/>
        <w:ind w:left="720" w:hanging="540"/>
        <w:jc w:val="both"/>
        <w:rPr>
          <w:rFonts w:ascii="Arial" w:hAnsi="Arial" w:cs="Arial"/>
          <w:b/>
          <w:i/>
          <w:color w:val="000000"/>
        </w:rPr>
      </w:pPr>
      <w:r w:rsidRPr="00C14FE6">
        <w:rPr>
          <w:rFonts w:ascii="Arial" w:hAnsi="Arial" w:cs="Arial"/>
          <w:b/>
          <w:bCs/>
          <w:i/>
          <w:color w:val="000000"/>
        </w:rPr>
        <w:t>Example :</w:t>
      </w:r>
    </w:p>
    <w:p w:rsidR="003460CD" w:rsidRPr="00C14FE6" w:rsidRDefault="003460CD" w:rsidP="00706C38">
      <w:pPr>
        <w:numPr>
          <w:ilvl w:val="0"/>
          <w:numId w:val="55"/>
        </w:numPr>
        <w:autoSpaceDE w:val="0"/>
        <w:autoSpaceDN w:val="0"/>
        <w:adjustRightInd w:val="0"/>
        <w:contextualSpacing/>
        <w:rPr>
          <w:rFonts w:ascii="Arial" w:hAnsi="Arial" w:cs="Arial"/>
          <w:color w:val="000000"/>
        </w:rPr>
      </w:pPr>
      <w:r w:rsidRPr="00C14FE6">
        <w:rPr>
          <w:rFonts w:ascii="Arial" w:hAnsi="Arial" w:cs="Arial"/>
          <w:color w:val="000000"/>
        </w:rPr>
        <w:t>H. Saidi, M. M. El-Sayed Naseff, A. F. Ismail, Removal of CO2 from Natural Gas Using Permeation  Membranes ‘, Final Report submitted to Petronas Research And Scientific Services (PRSS), August 1997.</w:t>
      </w:r>
    </w:p>
    <w:p w:rsidR="009E6746" w:rsidRPr="00C14FE6" w:rsidRDefault="009E6746" w:rsidP="00FC5BDF">
      <w:pPr>
        <w:pStyle w:val="BodyTextIndent"/>
        <w:spacing w:after="0"/>
        <w:ind w:left="0"/>
        <w:contextualSpacing/>
        <w:jc w:val="both"/>
        <w:rPr>
          <w:rFonts w:ascii="Arial" w:hAnsi="Arial" w:cs="Arial"/>
        </w:rPr>
      </w:pPr>
    </w:p>
    <w:p w:rsidR="00751237" w:rsidRPr="00C14FE6" w:rsidRDefault="00FC5BDF" w:rsidP="00751237">
      <w:pPr>
        <w:pStyle w:val="Heading7"/>
        <w:rPr>
          <w:rFonts w:ascii="Arial" w:hAnsi="Arial" w:cs="Arial"/>
          <w:sz w:val="24"/>
          <w:szCs w:val="24"/>
        </w:rPr>
      </w:pPr>
      <w:r>
        <w:rPr>
          <w:rFonts w:ascii="Arial" w:hAnsi="Arial" w:cs="Arial"/>
          <w:sz w:val="24"/>
          <w:szCs w:val="24"/>
          <w:shd w:val="pct25" w:color="auto" w:fill="FFFFFF"/>
        </w:rPr>
        <w:t>PLENARY LECTURE</w:t>
      </w:r>
      <w:r>
        <w:rPr>
          <w:rFonts w:ascii="Arial" w:hAnsi="Arial" w:cs="Arial"/>
          <w:sz w:val="24"/>
          <w:szCs w:val="24"/>
          <w:shd w:val="pct25" w:color="auto" w:fill="FFFFFF"/>
          <w:lang w:val="en-US"/>
        </w:rPr>
        <w:t xml:space="preserve"> </w:t>
      </w:r>
      <w:r>
        <w:rPr>
          <w:rFonts w:ascii="Arial" w:hAnsi="Arial" w:cs="Arial"/>
          <w:sz w:val="24"/>
          <w:szCs w:val="24"/>
          <w:shd w:val="pct25" w:color="auto" w:fill="FFFFFF"/>
        </w:rPr>
        <w:t>/</w:t>
      </w:r>
      <w:r>
        <w:rPr>
          <w:rFonts w:ascii="Arial" w:hAnsi="Arial" w:cs="Arial"/>
          <w:sz w:val="24"/>
          <w:szCs w:val="24"/>
          <w:shd w:val="pct25" w:color="auto" w:fill="FFFFFF"/>
          <w:lang w:val="en-US"/>
        </w:rPr>
        <w:t xml:space="preserve"> </w:t>
      </w:r>
      <w:r>
        <w:rPr>
          <w:rFonts w:ascii="Arial" w:hAnsi="Arial" w:cs="Arial"/>
          <w:sz w:val="24"/>
          <w:szCs w:val="24"/>
          <w:shd w:val="pct25" w:color="auto" w:fill="FFFFFF"/>
        </w:rPr>
        <w:t>KE</w:t>
      </w:r>
      <w:r>
        <w:rPr>
          <w:rFonts w:ascii="Arial" w:hAnsi="Arial" w:cs="Arial"/>
          <w:sz w:val="24"/>
          <w:szCs w:val="24"/>
          <w:shd w:val="pct25" w:color="auto" w:fill="FFFFFF"/>
          <w:lang w:val="en-US"/>
        </w:rPr>
        <w:t>Y</w:t>
      </w:r>
      <w:r w:rsidR="00751237" w:rsidRPr="00C14FE6">
        <w:rPr>
          <w:rFonts w:ascii="Arial" w:hAnsi="Arial" w:cs="Arial"/>
          <w:sz w:val="24"/>
          <w:szCs w:val="24"/>
          <w:shd w:val="pct25" w:color="auto" w:fill="FFFFFF"/>
        </w:rPr>
        <w:t xml:space="preserve">NOTE ADDRESS </w:t>
      </w:r>
    </w:p>
    <w:p w:rsidR="002D3DFF" w:rsidRPr="00C14FE6" w:rsidRDefault="002D3DFF" w:rsidP="005D7DFA">
      <w:pPr>
        <w:rPr>
          <w:rFonts w:ascii="Arial" w:hAnsi="Arial" w:cs="Arial"/>
        </w:rPr>
      </w:pPr>
    </w:p>
    <w:p w:rsidR="00A4781E" w:rsidRPr="00C14FE6" w:rsidRDefault="00A4781E" w:rsidP="00706C38">
      <w:pPr>
        <w:pStyle w:val="BodyTextIndent"/>
        <w:numPr>
          <w:ilvl w:val="1"/>
          <w:numId w:val="6"/>
        </w:numPr>
        <w:tabs>
          <w:tab w:val="clear" w:pos="1440"/>
        </w:tabs>
        <w:suppressAutoHyphens w:val="0"/>
        <w:spacing w:after="0"/>
        <w:ind w:left="720" w:hanging="578"/>
        <w:contextualSpacing/>
        <w:jc w:val="both"/>
        <w:rPr>
          <w:rFonts w:ascii="Arial" w:hAnsi="Arial" w:cs="Arial"/>
          <w:i/>
        </w:rPr>
      </w:pPr>
      <w:r w:rsidRPr="00C14FE6">
        <w:rPr>
          <w:rFonts w:ascii="Arial" w:hAnsi="Arial" w:cs="Arial"/>
          <w:b/>
          <w:bCs/>
          <w:i/>
        </w:rPr>
        <w:t>Example:</w:t>
      </w:r>
    </w:p>
    <w:p w:rsidR="00F87580" w:rsidRPr="00FC5BDF" w:rsidRDefault="009E6746" w:rsidP="00115F37">
      <w:pPr>
        <w:pStyle w:val="BodyTextIndent"/>
        <w:numPr>
          <w:ilvl w:val="3"/>
          <w:numId w:val="6"/>
        </w:numPr>
        <w:ind w:left="1440"/>
        <w:contextualSpacing/>
        <w:jc w:val="both"/>
        <w:rPr>
          <w:rFonts w:ascii="Arial" w:hAnsi="Arial" w:cs="Arial"/>
        </w:rPr>
      </w:pPr>
      <w:r w:rsidRPr="00C14FE6">
        <w:rPr>
          <w:rFonts w:ascii="Arial" w:hAnsi="Arial" w:cs="Arial"/>
        </w:rPr>
        <w:t>A. F. Ismail et al., Membrane Technology for Malaysia Industrial Applications: Prospects and Challenges” Lecture given at National Seminar on Chemical and Process 2002, 24-26 July, 2002, University Diponegoro, Semarang, Indonesia.</w:t>
      </w:r>
    </w:p>
    <w:p w:rsidR="00F87580" w:rsidRPr="00C14FE6" w:rsidRDefault="00F87580" w:rsidP="00115F37">
      <w:pPr>
        <w:rPr>
          <w:rFonts w:ascii="Arial" w:hAnsi="Arial" w:cs="Arial"/>
        </w:rPr>
      </w:pPr>
    </w:p>
    <w:p w:rsidR="009E6746" w:rsidRPr="00C14FE6" w:rsidRDefault="009E6746" w:rsidP="00115F37">
      <w:pPr>
        <w:rPr>
          <w:rFonts w:ascii="Arial" w:hAnsi="Arial" w:cs="Arial"/>
        </w:rPr>
      </w:pPr>
    </w:p>
    <w:p w:rsidR="00751237" w:rsidRPr="00C14FE6" w:rsidRDefault="00751237" w:rsidP="00751237">
      <w:pPr>
        <w:pStyle w:val="Heading7"/>
        <w:rPr>
          <w:rFonts w:ascii="Arial" w:hAnsi="Arial" w:cs="Arial"/>
          <w:sz w:val="24"/>
          <w:szCs w:val="24"/>
        </w:rPr>
      </w:pPr>
      <w:r w:rsidRPr="00C14FE6">
        <w:rPr>
          <w:rFonts w:ascii="Arial" w:hAnsi="Arial" w:cs="Arial"/>
          <w:sz w:val="24"/>
          <w:szCs w:val="24"/>
          <w:shd w:val="pct25" w:color="auto" w:fill="FFFFFF"/>
        </w:rPr>
        <w:t>INVITED/GU</w:t>
      </w:r>
      <w:r w:rsidR="00FC5BDF">
        <w:rPr>
          <w:rFonts w:ascii="Arial" w:hAnsi="Arial" w:cs="Arial"/>
          <w:sz w:val="24"/>
          <w:szCs w:val="24"/>
          <w:shd w:val="pct25" w:color="auto" w:fill="FFFFFF"/>
          <w:lang w:val="en-US"/>
        </w:rPr>
        <w:t>E</w:t>
      </w:r>
      <w:r w:rsidRPr="00C14FE6">
        <w:rPr>
          <w:rFonts w:ascii="Arial" w:hAnsi="Arial" w:cs="Arial"/>
          <w:sz w:val="24"/>
          <w:szCs w:val="24"/>
          <w:shd w:val="pct25" w:color="auto" w:fill="FFFFFF"/>
        </w:rPr>
        <w:t xml:space="preserve">ST SPEAKER </w:t>
      </w:r>
    </w:p>
    <w:p w:rsidR="00115F37" w:rsidRPr="00C14FE6" w:rsidRDefault="00115F37" w:rsidP="00115F37">
      <w:pPr>
        <w:rPr>
          <w:rFonts w:ascii="Arial" w:hAnsi="Arial" w:cs="Arial"/>
        </w:rPr>
      </w:pPr>
    </w:p>
    <w:p w:rsidR="00A4781E" w:rsidRPr="00C14FE6" w:rsidRDefault="00A4781E" w:rsidP="00706C38">
      <w:pPr>
        <w:pStyle w:val="BodyTextIndent"/>
        <w:numPr>
          <w:ilvl w:val="0"/>
          <w:numId w:val="29"/>
        </w:numPr>
        <w:spacing w:after="0"/>
        <w:contextualSpacing/>
        <w:jc w:val="both"/>
        <w:rPr>
          <w:rFonts w:ascii="Arial" w:hAnsi="Arial" w:cs="Arial"/>
          <w:b/>
          <w:bCs/>
          <w:i/>
        </w:rPr>
      </w:pPr>
      <w:r w:rsidRPr="00C14FE6">
        <w:rPr>
          <w:rFonts w:ascii="Arial" w:hAnsi="Arial" w:cs="Arial"/>
          <w:b/>
          <w:bCs/>
          <w:i/>
        </w:rPr>
        <w:t>Example:</w:t>
      </w:r>
    </w:p>
    <w:p w:rsidR="009E6746" w:rsidRPr="00C14FE6" w:rsidRDefault="009E6746" w:rsidP="00706C38">
      <w:pPr>
        <w:numPr>
          <w:ilvl w:val="0"/>
          <w:numId w:val="57"/>
        </w:numPr>
        <w:suppressAutoHyphens w:val="0"/>
        <w:rPr>
          <w:rFonts w:ascii="Arial" w:hAnsi="Arial" w:cs="Arial"/>
        </w:rPr>
      </w:pPr>
      <w:r w:rsidRPr="00C14FE6">
        <w:rPr>
          <w:rFonts w:ascii="Arial" w:hAnsi="Arial" w:cs="Arial"/>
        </w:rPr>
        <w:t>A. F. Ismail et al, Membrane Technology for Industrial Applications: Prospects and Challenges presented at The 27th Congress on Science and Technology of Thailand:   Technology for Thai Economics, Prince of Songkla University, Hat Yai, Thailand, 16-18 October 2001</w:t>
      </w:r>
    </w:p>
    <w:p w:rsidR="009E6746" w:rsidRPr="00C14FE6" w:rsidRDefault="009E6746" w:rsidP="009E6746">
      <w:pPr>
        <w:suppressAutoHyphens w:val="0"/>
        <w:rPr>
          <w:rFonts w:ascii="Arial" w:hAnsi="Arial" w:cs="Arial"/>
        </w:rPr>
      </w:pPr>
    </w:p>
    <w:p w:rsidR="009E6746" w:rsidRPr="00C14FE6" w:rsidRDefault="009E6746" w:rsidP="009E6746">
      <w:pPr>
        <w:rPr>
          <w:rFonts w:ascii="Arial" w:hAnsi="Arial" w:cs="Arial"/>
        </w:rPr>
      </w:pPr>
    </w:p>
    <w:p w:rsidR="00751237" w:rsidRPr="00C14FE6" w:rsidRDefault="00751237" w:rsidP="00751237">
      <w:pPr>
        <w:pStyle w:val="Heading7"/>
        <w:rPr>
          <w:rFonts w:ascii="Arial" w:hAnsi="Arial" w:cs="Arial"/>
          <w:sz w:val="24"/>
          <w:szCs w:val="24"/>
        </w:rPr>
      </w:pPr>
      <w:r w:rsidRPr="00C14FE6">
        <w:rPr>
          <w:rFonts w:ascii="Arial" w:hAnsi="Arial" w:cs="Arial"/>
          <w:sz w:val="24"/>
          <w:szCs w:val="24"/>
          <w:shd w:val="pct25" w:color="auto" w:fill="FFFFFF"/>
        </w:rPr>
        <w:t xml:space="preserve">REFEREED CONFERENCES </w:t>
      </w:r>
    </w:p>
    <w:p w:rsidR="005D7DFA" w:rsidRPr="00C14FE6" w:rsidRDefault="005D7DFA" w:rsidP="00FD3D75">
      <w:pPr>
        <w:contextualSpacing/>
        <w:rPr>
          <w:rFonts w:ascii="Arial" w:hAnsi="Arial" w:cs="Arial"/>
        </w:rPr>
      </w:pPr>
    </w:p>
    <w:p w:rsidR="00A4781E" w:rsidRPr="00C14FE6" w:rsidRDefault="00A4781E" w:rsidP="00706C38">
      <w:pPr>
        <w:pStyle w:val="BodyTextIndent"/>
        <w:numPr>
          <w:ilvl w:val="0"/>
          <w:numId w:val="30"/>
        </w:numPr>
        <w:spacing w:after="0"/>
        <w:contextualSpacing/>
        <w:jc w:val="both"/>
        <w:rPr>
          <w:rFonts w:ascii="Arial" w:hAnsi="Arial" w:cs="Arial"/>
          <w:b/>
          <w:i/>
        </w:rPr>
      </w:pPr>
      <w:r w:rsidRPr="00C14FE6">
        <w:rPr>
          <w:rFonts w:ascii="Arial" w:hAnsi="Arial" w:cs="Arial"/>
          <w:b/>
          <w:i/>
        </w:rPr>
        <w:t>Example:</w:t>
      </w:r>
    </w:p>
    <w:p w:rsidR="009E6746" w:rsidRPr="00C14FE6" w:rsidRDefault="009E6746" w:rsidP="00706C38">
      <w:pPr>
        <w:pStyle w:val="BodyTextIndent"/>
        <w:numPr>
          <w:ilvl w:val="0"/>
          <w:numId w:val="58"/>
        </w:numPr>
        <w:contextualSpacing/>
        <w:rPr>
          <w:rFonts w:ascii="Arial" w:hAnsi="Arial" w:cs="Arial"/>
        </w:rPr>
      </w:pPr>
      <w:r w:rsidRPr="00C14FE6">
        <w:rPr>
          <w:rFonts w:ascii="Arial" w:hAnsi="Arial" w:cs="Arial"/>
        </w:rPr>
        <w:t>A. F. Ismail, S. J. Shilton, I. R. Dunkin and S. L. Gallivan, Molecular orientation and the performance of hollow fiber membranes for gas separation, Proc. International Membrane Science and Technology Conference, Sydney Australia, 12 – 14 November 1996, Vol. 1, pp. 104 – 106 (ISBN 0 7334 1457 5).</w:t>
      </w:r>
    </w:p>
    <w:p w:rsidR="009E6746" w:rsidRPr="00C14FE6" w:rsidRDefault="009E6746" w:rsidP="009E6746">
      <w:pPr>
        <w:pStyle w:val="BodyTextIndent"/>
        <w:ind w:left="720" w:hanging="720"/>
        <w:contextualSpacing/>
        <w:rPr>
          <w:rFonts w:ascii="Arial" w:hAnsi="Arial" w:cs="Arial"/>
        </w:rPr>
      </w:pPr>
    </w:p>
    <w:sectPr w:rsidR="009E6746" w:rsidRPr="00C14FE6" w:rsidSect="00A84286">
      <w:footerReference w:type="default" r:id="rId9"/>
      <w:pgSz w:w="11906" w:h="16838"/>
      <w:pgMar w:top="1417" w:right="849"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AB0" w:rsidRDefault="00765AB0">
      <w:r>
        <w:separator/>
      </w:r>
    </w:p>
  </w:endnote>
  <w:endnote w:type="continuationSeparator" w:id="1">
    <w:p w:rsidR="00765AB0" w:rsidRDefault="00765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ahoma"/>
    <w:charset w:val="00"/>
    <w:family w:val="auto"/>
    <w:pitch w:val="variable"/>
    <w:sig w:usb0="00000000" w:usb1="5000A1FF" w:usb2="00000000"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65" w:rsidRDefault="00453C65">
    <w:pPr>
      <w:pStyle w:val="Footer"/>
      <w:jc w:val="center"/>
    </w:pPr>
    <w:fldSimple w:instr=" PAGE   \* MERGEFORMAT ">
      <w:r w:rsidR="008D3748">
        <w:rPr>
          <w:noProof/>
        </w:rPr>
        <w:t>1</w:t>
      </w:r>
    </w:fldSimple>
  </w:p>
  <w:p w:rsidR="00453C65" w:rsidRDefault="00453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AB0" w:rsidRDefault="00765AB0">
      <w:r>
        <w:separator/>
      </w:r>
    </w:p>
  </w:footnote>
  <w:footnote w:type="continuationSeparator" w:id="1">
    <w:p w:rsidR="00765AB0" w:rsidRDefault="00765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00"/>
    <w:lvl w:ilvl="0">
      <w:start w:val="1"/>
      <w:numFmt w:val="decimal"/>
      <w:lvlText w:val="%1."/>
      <w:legacy w:legacy="1" w:legacySpace="0" w:legacyIndent="360"/>
      <w:lvlJc w:val="left"/>
      <w:pPr>
        <w:ind w:left="1800" w:hanging="360"/>
      </w:pPr>
    </w:lvl>
  </w:abstractNum>
  <w:abstractNum w:abstractNumId="1">
    <w:nsid w:val="01013AA9"/>
    <w:multiLevelType w:val="hybridMultilevel"/>
    <w:tmpl w:val="3FC611D2"/>
    <w:lvl w:ilvl="0" w:tplc="1A324DEE">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A75D5A"/>
    <w:multiLevelType w:val="hybridMultilevel"/>
    <w:tmpl w:val="CC4AA7FC"/>
    <w:lvl w:ilvl="0" w:tplc="78BE9C90">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8735150"/>
    <w:multiLevelType w:val="hybridMultilevel"/>
    <w:tmpl w:val="4530BBC8"/>
    <w:lvl w:ilvl="0" w:tplc="6688ECD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F5257"/>
    <w:multiLevelType w:val="hybridMultilevel"/>
    <w:tmpl w:val="F8A2E626"/>
    <w:lvl w:ilvl="0" w:tplc="FFFFFFFF">
      <w:start w:val="2"/>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7180B4A">
      <w:start w:val="1"/>
      <w:numFmt w:val="lowerRoman"/>
      <w:lvlText w:val="%4)"/>
      <w:lvlJc w:val="left"/>
      <w:pPr>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4ED79AB"/>
    <w:multiLevelType w:val="hybridMultilevel"/>
    <w:tmpl w:val="8CCCF2AC"/>
    <w:lvl w:ilvl="0" w:tplc="32EAABA0">
      <w:start w:val="1"/>
      <w:numFmt w:val="lowerRoman"/>
      <w:lvlText w:val="%1)"/>
      <w:lvlJc w:val="left"/>
      <w:pPr>
        <w:ind w:left="1428" w:hanging="72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8855EC3"/>
    <w:multiLevelType w:val="hybridMultilevel"/>
    <w:tmpl w:val="E7D2E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C1FDF"/>
    <w:multiLevelType w:val="hybridMultilevel"/>
    <w:tmpl w:val="04742796"/>
    <w:lvl w:ilvl="0" w:tplc="50E48A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E7B32"/>
    <w:multiLevelType w:val="hybridMultilevel"/>
    <w:tmpl w:val="387C6F12"/>
    <w:lvl w:ilvl="0" w:tplc="47CA981E">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1A306374"/>
    <w:multiLevelType w:val="hybridMultilevel"/>
    <w:tmpl w:val="D7DA6CA6"/>
    <w:lvl w:ilvl="0" w:tplc="D2A6C0E0">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nsid w:val="1B0B1E8F"/>
    <w:multiLevelType w:val="hybridMultilevel"/>
    <w:tmpl w:val="8A2E85A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D3665BD"/>
    <w:multiLevelType w:val="hybridMultilevel"/>
    <w:tmpl w:val="85D84A12"/>
    <w:lvl w:ilvl="0" w:tplc="65221E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F303ACD"/>
    <w:multiLevelType w:val="hybridMultilevel"/>
    <w:tmpl w:val="E6B086B4"/>
    <w:lvl w:ilvl="0" w:tplc="F23EBA1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97969"/>
    <w:multiLevelType w:val="hybridMultilevel"/>
    <w:tmpl w:val="4802F3C0"/>
    <w:lvl w:ilvl="0" w:tplc="15D044A8">
      <w:start w:val="1"/>
      <w:numFmt w:val="decimal"/>
      <w:lvlText w:val="%1."/>
      <w:lvlJc w:val="left"/>
      <w:pPr>
        <w:tabs>
          <w:tab w:val="num" w:pos="1080"/>
        </w:tabs>
        <w:ind w:left="1080" w:hanging="720"/>
      </w:pPr>
      <w:rPr>
        <w:rFonts w:hint="default"/>
      </w:rPr>
    </w:lvl>
    <w:lvl w:ilvl="1" w:tplc="B71AFAD6">
      <w:start w:val="8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4B7440"/>
    <w:multiLevelType w:val="hybridMultilevel"/>
    <w:tmpl w:val="520E6E36"/>
    <w:lvl w:ilvl="0" w:tplc="12C0A870">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22D33D36"/>
    <w:multiLevelType w:val="singleLevel"/>
    <w:tmpl w:val="F648BFBA"/>
    <w:lvl w:ilvl="0">
      <w:start w:val="1"/>
      <w:numFmt w:val="decimal"/>
      <w:lvlText w:val="%1."/>
      <w:lvlJc w:val="left"/>
      <w:pPr>
        <w:tabs>
          <w:tab w:val="num" w:pos="720"/>
        </w:tabs>
        <w:ind w:left="720" w:hanging="720"/>
      </w:pPr>
      <w:rPr>
        <w:rFonts w:hint="default"/>
      </w:rPr>
    </w:lvl>
  </w:abstractNum>
  <w:abstractNum w:abstractNumId="16">
    <w:nsid w:val="256419C8"/>
    <w:multiLevelType w:val="hybridMultilevel"/>
    <w:tmpl w:val="8188B18C"/>
    <w:lvl w:ilvl="0" w:tplc="6BCA9EB2">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2A9E2C24"/>
    <w:multiLevelType w:val="hybridMultilevel"/>
    <w:tmpl w:val="4176CD7A"/>
    <w:lvl w:ilvl="0" w:tplc="FC04F38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4A7747"/>
    <w:multiLevelType w:val="hybridMultilevel"/>
    <w:tmpl w:val="B76C2E4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D82664"/>
    <w:multiLevelType w:val="singleLevel"/>
    <w:tmpl w:val="EE06F6C8"/>
    <w:lvl w:ilvl="0">
      <w:start w:val="1"/>
      <w:numFmt w:val="decimal"/>
      <w:lvlText w:val="%1."/>
      <w:lvlJc w:val="left"/>
      <w:pPr>
        <w:tabs>
          <w:tab w:val="num" w:pos="720"/>
        </w:tabs>
        <w:ind w:left="720" w:hanging="720"/>
      </w:pPr>
      <w:rPr>
        <w:rFonts w:hint="default"/>
      </w:rPr>
    </w:lvl>
  </w:abstractNum>
  <w:abstractNum w:abstractNumId="20">
    <w:nsid w:val="2C5A30E5"/>
    <w:multiLevelType w:val="hybridMultilevel"/>
    <w:tmpl w:val="BBA2D3F0"/>
    <w:lvl w:ilvl="0" w:tplc="6CB6204E">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2EAE7D1F"/>
    <w:multiLevelType w:val="hybridMultilevel"/>
    <w:tmpl w:val="AFB89940"/>
    <w:lvl w:ilvl="0" w:tplc="D00CE1CA">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303522E6"/>
    <w:multiLevelType w:val="hybridMultilevel"/>
    <w:tmpl w:val="97A65E62"/>
    <w:lvl w:ilvl="0" w:tplc="186C565C">
      <w:start w:val="1"/>
      <w:numFmt w:val="lowerRoman"/>
      <w:lvlText w:val="%1)"/>
      <w:lvlJc w:val="left"/>
      <w:pPr>
        <w:ind w:left="1428" w:hanging="72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34A9774A"/>
    <w:multiLevelType w:val="hybridMultilevel"/>
    <w:tmpl w:val="B4F832EC"/>
    <w:lvl w:ilvl="0" w:tplc="C16E29E6">
      <w:start w:val="1"/>
      <w:numFmt w:val="lowerRoman"/>
      <w:lvlText w:val="%1)"/>
      <w:lvlJc w:val="left"/>
      <w:pPr>
        <w:ind w:left="4260" w:hanging="72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24">
    <w:nsid w:val="37CB1748"/>
    <w:multiLevelType w:val="hybridMultilevel"/>
    <w:tmpl w:val="84A8BC08"/>
    <w:lvl w:ilvl="0" w:tplc="FE688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850962"/>
    <w:multiLevelType w:val="hybridMultilevel"/>
    <w:tmpl w:val="0160230E"/>
    <w:lvl w:ilvl="0" w:tplc="1D92AFDC">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389160C4"/>
    <w:multiLevelType w:val="hybridMultilevel"/>
    <w:tmpl w:val="BEBE2BBA"/>
    <w:lvl w:ilvl="0" w:tplc="A852FA38">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397D39AB"/>
    <w:multiLevelType w:val="hybridMultilevel"/>
    <w:tmpl w:val="D062B9A8"/>
    <w:lvl w:ilvl="0" w:tplc="ED9050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D8B391D"/>
    <w:multiLevelType w:val="hybridMultilevel"/>
    <w:tmpl w:val="DE7CE51E"/>
    <w:lvl w:ilvl="0" w:tplc="FFFFFFFF">
      <w:start w:val="1"/>
      <w:numFmt w:val="decimal"/>
      <w:lvlText w:val="%1."/>
      <w:lvlJc w:val="left"/>
      <w:pPr>
        <w:tabs>
          <w:tab w:val="num" w:pos="360"/>
        </w:tabs>
        <w:ind w:left="360" w:hanging="360"/>
      </w:pPr>
      <w:rPr>
        <w:rFonts w:ascii="Calibri" w:hAnsi="Calibri" w:cs="Times New Roman" w:hint="default"/>
        <w:b w:val="0"/>
        <w:i w:val="0"/>
        <w:sz w:val="24"/>
        <w:szCs w:val="24"/>
      </w:rPr>
    </w:lvl>
    <w:lvl w:ilvl="1" w:tplc="FFFFFFFF">
      <w:start w:val="84"/>
      <w:numFmt w:val="decimal"/>
      <w:lvlText w:val="%2"/>
      <w:lvlJc w:val="left"/>
      <w:pPr>
        <w:tabs>
          <w:tab w:val="num" w:pos="1014"/>
        </w:tabs>
        <w:ind w:left="1014" w:hanging="360"/>
      </w:pPr>
      <w:rPr>
        <w:rFonts w:hint="default"/>
      </w:r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29">
    <w:nsid w:val="41383AF0"/>
    <w:multiLevelType w:val="hybridMultilevel"/>
    <w:tmpl w:val="B77C94C2"/>
    <w:lvl w:ilvl="0" w:tplc="6EC02D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154B5F"/>
    <w:multiLevelType w:val="hybridMultilevel"/>
    <w:tmpl w:val="130AD978"/>
    <w:lvl w:ilvl="0" w:tplc="B96C0B04">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nsid w:val="48A05829"/>
    <w:multiLevelType w:val="hybridMultilevel"/>
    <w:tmpl w:val="243EA846"/>
    <w:lvl w:ilvl="0" w:tplc="E26ABC52">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490D38DD"/>
    <w:multiLevelType w:val="hybridMultilevel"/>
    <w:tmpl w:val="14F8C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695E80"/>
    <w:multiLevelType w:val="hybridMultilevel"/>
    <w:tmpl w:val="2D14CF98"/>
    <w:lvl w:ilvl="0" w:tplc="27D476C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4EAC736E"/>
    <w:multiLevelType w:val="hybridMultilevel"/>
    <w:tmpl w:val="87DC8EC0"/>
    <w:lvl w:ilvl="0" w:tplc="F99434DE">
      <w:start w:val="1"/>
      <w:numFmt w:val="lowerRoman"/>
      <w:lvlText w:val="%1)"/>
      <w:lvlJc w:val="left"/>
      <w:pPr>
        <w:ind w:left="5676" w:hanging="720"/>
      </w:pPr>
      <w:rPr>
        <w:rFonts w:hint="default"/>
      </w:rPr>
    </w:lvl>
    <w:lvl w:ilvl="1" w:tplc="04090019" w:tentative="1">
      <w:start w:val="1"/>
      <w:numFmt w:val="lowerLetter"/>
      <w:lvlText w:val="%2."/>
      <w:lvlJc w:val="left"/>
      <w:pPr>
        <w:ind w:left="6036" w:hanging="360"/>
      </w:pPr>
    </w:lvl>
    <w:lvl w:ilvl="2" w:tplc="0409001B" w:tentative="1">
      <w:start w:val="1"/>
      <w:numFmt w:val="lowerRoman"/>
      <w:lvlText w:val="%3."/>
      <w:lvlJc w:val="right"/>
      <w:pPr>
        <w:ind w:left="6756" w:hanging="180"/>
      </w:pPr>
    </w:lvl>
    <w:lvl w:ilvl="3" w:tplc="0409000F" w:tentative="1">
      <w:start w:val="1"/>
      <w:numFmt w:val="decimal"/>
      <w:lvlText w:val="%4."/>
      <w:lvlJc w:val="left"/>
      <w:pPr>
        <w:ind w:left="7476" w:hanging="360"/>
      </w:pPr>
    </w:lvl>
    <w:lvl w:ilvl="4" w:tplc="04090019" w:tentative="1">
      <w:start w:val="1"/>
      <w:numFmt w:val="lowerLetter"/>
      <w:lvlText w:val="%5."/>
      <w:lvlJc w:val="left"/>
      <w:pPr>
        <w:ind w:left="8196" w:hanging="360"/>
      </w:pPr>
    </w:lvl>
    <w:lvl w:ilvl="5" w:tplc="0409001B" w:tentative="1">
      <w:start w:val="1"/>
      <w:numFmt w:val="lowerRoman"/>
      <w:lvlText w:val="%6."/>
      <w:lvlJc w:val="right"/>
      <w:pPr>
        <w:ind w:left="8916" w:hanging="180"/>
      </w:pPr>
    </w:lvl>
    <w:lvl w:ilvl="6" w:tplc="0409000F" w:tentative="1">
      <w:start w:val="1"/>
      <w:numFmt w:val="decimal"/>
      <w:lvlText w:val="%7."/>
      <w:lvlJc w:val="left"/>
      <w:pPr>
        <w:ind w:left="9636" w:hanging="360"/>
      </w:pPr>
    </w:lvl>
    <w:lvl w:ilvl="7" w:tplc="04090019" w:tentative="1">
      <w:start w:val="1"/>
      <w:numFmt w:val="lowerLetter"/>
      <w:lvlText w:val="%8."/>
      <w:lvlJc w:val="left"/>
      <w:pPr>
        <w:ind w:left="10356" w:hanging="360"/>
      </w:pPr>
    </w:lvl>
    <w:lvl w:ilvl="8" w:tplc="0409001B" w:tentative="1">
      <w:start w:val="1"/>
      <w:numFmt w:val="lowerRoman"/>
      <w:lvlText w:val="%9."/>
      <w:lvlJc w:val="right"/>
      <w:pPr>
        <w:ind w:left="11076" w:hanging="180"/>
      </w:pPr>
    </w:lvl>
  </w:abstractNum>
  <w:abstractNum w:abstractNumId="35">
    <w:nsid w:val="52415C34"/>
    <w:multiLevelType w:val="hybridMultilevel"/>
    <w:tmpl w:val="216C6F80"/>
    <w:lvl w:ilvl="0" w:tplc="F87EAF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2E5E2E"/>
    <w:multiLevelType w:val="hybridMultilevel"/>
    <w:tmpl w:val="EBB2A80E"/>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7">
    <w:nsid w:val="536B7C2D"/>
    <w:multiLevelType w:val="hybridMultilevel"/>
    <w:tmpl w:val="3E8C02F4"/>
    <w:lvl w:ilvl="0" w:tplc="A350B4DE">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nsid w:val="53E301DE"/>
    <w:multiLevelType w:val="hybridMultilevel"/>
    <w:tmpl w:val="E6A03098"/>
    <w:lvl w:ilvl="0" w:tplc="DFDCBF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3E40C88"/>
    <w:multiLevelType w:val="hybridMultilevel"/>
    <w:tmpl w:val="969EA4D4"/>
    <w:lvl w:ilvl="0" w:tplc="A3602FFE">
      <w:start w:val="1"/>
      <w:numFmt w:val="lowerRoman"/>
      <w:lvlText w:val="%1)"/>
      <w:lvlJc w:val="left"/>
      <w:pPr>
        <w:ind w:left="4260" w:hanging="720"/>
      </w:pPr>
      <w:rPr>
        <w:rFonts w:ascii="Calibri" w:hAnsi="Calibri"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40">
    <w:nsid w:val="542E3846"/>
    <w:multiLevelType w:val="hybridMultilevel"/>
    <w:tmpl w:val="376C76FC"/>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62058CF"/>
    <w:multiLevelType w:val="hybridMultilevel"/>
    <w:tmpl w:val="D2D03218"/>
    <w:lvl w:ilvl="0" w:tplc="26C226AA">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nsid w:val="5CC40EA3"/>
    <w:multiLevelType w:val="multilevel"/>
    <w:tmpl w:val="6C9402EC"/>
    <w:lvl w:ilvl="0">
      <w:start w:val="1"/>
      <w:numFmt w:val="decimal"/>
      <w:lvlText w:val="%1."/>
      <w:lvlJc w:val="left"/>
      <w:pPr>
        <w:tabs>
          <w:tab w:val="num" w:pos="720"/>
        </w:tabs>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5CE22720"/>
    <w:multiLevelType w:val="hybridMultilevel"/>
    <w:tmpl w:val="C5C4A098"/>
    <w:lvl w:ilvl="0" w:tplc="D6365F52">
      <w:start w:val="1"/>
      <w:numFmt w:val="lowerRoman"/>
      <w:lvlText w:val="%1)"/>
      <w:lvlJc w:val="left"/>
      <w:pPr>
        <w:ind w:left="4323" w:hanging="720"/>
      </w:pPr>
      <w:rPr>
        <w:rFonts w:hint="default"/>
      </w:rPr>
    </w:lvl>
    <w:lvl w:ilvl="1" w:tplc="04090019" w:tentative="1">
      <w:start w:val="1"/>
      <w:numFmt w:val="lowerLetter"/>
      <w:lvlText w:val="%2."/>
      <w:lvlJc w:val="left"/>
      <w:pPr>
        <w:ind w:left="4683" w:hanging="360"/>
      </w:pPr>
    </w:lvl>
    <w:lvl w:ilvl="2" w:tplc="5966FB04">
      <w:start w:val="1"/>
      <w:numFmt w:val="lowerRoman"/>
      <w:lvlText w:val="%3."/>
      <w:lvlJc w:val="right"/>
      <w:pPr>
        <w:ind w:left="5403" w:hanging="180"/>
      </w:pPr>
      <w:rPr>
        <w:rFonts w:ascii="Arial" w:eastAsia="Times New Roman" w:hAnsi="Arial" w:cs="Arial"/>
      </w:rPr>
    </w:lvl>
    <w:lvl w:ilvl="3" w:tplc="0409000F" w:tentative="1">
      <w:start w:val="1"/>
      <w:numFmt w:val="decimal"/>
      <w:lvlText w:val="%4."/>
      <w:lvlJc w:val="left"/>
      <w:pPr>
        <w:ind w:left="6123" w:hanging="360"/>
      </w:pPr>
    </w:lvl>
    <w:lvl w:ilvl="4" w:tplc="04090019" w:tentative="1">
      <w:start w:val="1"/>
      <w:numFmt w:val="lowerLetter"/>
      <w:lvlText w:val="%5."/>
      <w:lvlJc w:val="left"/>
      <w:pPr>
        <w:ind w:left="6843" w:hanging="360"/>
      </w:pPr>
    </w:lvl>
    <w:lvl w:ilvl="5" w:tplc="0409001B" w:tentative="1">
      <w:start w:val="1"/>
      <w:numFmt w:val="lowerRoman"/>
      <w:lvlText w:val="%6."/>
      <w:lvlJc w:val="right"/>
      <w:pPr>
        <w:ind w:left="7563" w:hanging="180"/>
      </w:pPr>
    </w:lvl>
    <w:lvl w:ilvl="6" w:tplc="0409000F" w:tentative="1">
      <w:start w:val="1"/>
      <w:numFmt w:val="decimal"/>
      <w:lvlText w:val="%7."/>
      <w:lvlJc w:val="left"/>
      <w:pPr>
        <w:ind w:left="8283" w:hanging="360"/>
      </w:pPr>
    </w:lvl>
    <w:lvl w:ilvl="7" w:tplc="04090019" w:tentative="1">
      <w:start w:val="1"/>
      <w:numFmt w:val="lowerLetter"/>
      <w:lvlText w:val="%8."/>
      <w:lvlJc w:val="left"/>
      <w:pPr>
        <w:ind w:left="9003" w:hanging="360"/>
      </w:pPr>
    </w:lvl>
    <w:lvl w:ilvl="8" w:tplc="0409001B" w:tentative="1">
      <w:start w:val="1"/>
      <w:numFmt w:val="lowerRoman"/>
      <w:lvlText w:val="%9."/>
      <w:lvlJc w:val="right"/>
      <w:pPr>
        <w:ind w:left="9723" w:hanging="180"/>
      </w:pPr>
    </w:lvl>
  </w:abstractNum>
  <w:abstractNum w:abstractNumId="44">
    <w:nsid w:val="5DA71048"/>
    <w:multiLevelType w:val="hybridMultilevel"/>
    <w:tmpl w:val="A072DD52"/>
    <w:lvl w:ilvl="0" w:tplc="6B7AC442">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nsid w:val="5DAC4A50"/>
    <w:multiLevelType w:val="singleLevel"/>
    <w:tmpl w:val="62248ECE"/>
    <w:lvl w:ilvl="0">
      <w:start w:val="1"/>
      <w:numFmt w:val="decimal"/>
      <w:lvlText w:val="%1."/>
      <w:lvlJc w:val="left"/>
      <w:pPr>
        <w:tabs>
          <w:tab w:val="num" w:pos="720"/>
        </w:tabs>
        <w:ind w:left="720" w:hanging="720"/>
      </w:pPr>
      <w:rPr>
        <w:rFonts w:hint="default"/>
      </w:rPr>
    </w:lvl>
  </w:abstractNum>
  <w:abstractNum w:abstractNumId="46">
    <w:nsid w:val="5F381FF4"/>
    <w:multiLevelType w:val="hybridMultilevel"/>
    <w:tmpl w:val="FF3AE796"/>
    <w:lvl w:ilvl="0" w:tplc="3BFA57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1071416"/>
    <w:multiLevelType w:val="hybridMultilevel"/>
    <w:tmpl w:val="3C3C1C60"/>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8">
    <w:nsid w:val="64735A2D"/>
    <w:multiLevelType w:val="hybridMultilevel"/>
    <w:tmpl w:val="7A8269EE"/>
    <w:lvl w:ilvl="0" w:tplc="717637AE">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9">
    <w:nsid w:val="648748E8"/>
    <w:multiLevelType w:val="hybridMultilevel"/>
    <w:tmpl w:val="EEC6DCF8"/>
    <w:lvl w:ilvl="0" w:tplc="F79E0674">
      <w:start w:val="1"/>
      <w:numFmt w:val="lowerRoman"/>
      <w:lvlText w:val="%1)"/>
      <w:lvlJc w:val="left"/>
      <w:pPr>
        <w:ind w:left="1506" w:hanging="72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659D177E"/>
    <w:multiLevelType w:val="hybridMultilevel"/>
    <w:tmpl w:val="8540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153E6E"/>
    <w:multiLevelType w:val="hybridMultilevel"/>
    <w:tmpl w:val="E71813E4"/>
    <w:lvl w:ilvl="0" w:tplc="F3C44BBC">
      <w:start w:val="1"/>
      <w:numFmt w:val="lowerRoman"/>
      <w:lvlText w:val="%1)"/>
      <w:lvlJc w:val="left"/>
      <w:pPr>
        <w:ind w:left="4260" w:hanging="720"/>
      </w:pPr>
      <w:rPr>
        <w:rFonts w:eastAsia="SimSun" w:hint="default"/>
        <w:b/>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52">
    <w:nsid w:val="6F170EF8"/>
    <w:multiLevelType w:val="hybridMultilevel"/>
    <w:tmpl w:val="D0422A6C"/>
    <w:lvl w:ilvl="0" w:tplc="5338F2DE">
      <w:start w:val="1"/>
      <w:numFmt w:val="lowerRoman"/>
      <w:lvlText w:val="%1)"/>
      <w:lvlJc w:val="left"/>
      <w:pPr>
        <w:ind w:left="4260" w:hanging="72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53">
    <w:nsid w:val="70886F47"/>
    <w:multiLevelType w:val="hybridMultilevel"/>
    <w:tmpl w:val="69EE3280"/>
    <w:lvl w:ilvl="0" w:tplc="FFFFFFFF">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FFFFFFFF">
      <w:start w:val="1"/>
      <w:numFmt w:val="decimal"/>
      <w:lvlText w:val="%2."/>
      <w:lvlJc w:val="left"/>
      <w:pPr>
        <w:tabs>
          <w:tab w:val="num" w:pos="1800"/>
        </w:tabs>
        <w:ind w:left="1800" w:hanging="360"/>
      </w:pPr>
      <w:rPr>
        <w:rFonts w:hint="default"/>
      </w:rPr>
    </w:lvl>
    <w:lvl w:ilvl="2" w:tplc="FFFFFFFF">
      <w:start w:val="1"/>
      <w:numFmt w:val="decimal"/>
      <w:lvlText w:val="%3"/>
      <w:lvlJc w:val="left"/>
      <w:pPr>
        <w:ind w:left="2700" w:hanging="360"/>
      </w:pPr>
      <w:rPr>
        <w:rFonts w:hint="default"/>
        <w:b w:val="0"/>
      </w:rPr>
    </w:lvl>
    <w:lvl w:ilvl="3" w:tplc="AE2E9234">
      <w:start w:val="1"/>
      <w:numFmt w:val="lowerRoman"/>
      <w:lvlText w:val="%4)"/>
      <w:lvlJc w:val="left"/>
      <w:pPr>
        <w:ind w:left="3600" w:hanging="720"/>
      </w:pPr>
      <w:rPr>
        <w:rFonts w:hint="default"/>
        <w:b/>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72D10817"/>
    <w:multiLevelType w:val="hybridMultilevel"/>
    <w:tmpl w:val="925EB678"/>
    <w:lvl w:ilvl="0" w:tplc="EF5AF7EE">
      <w:start w:val="1"/>
      <w:numFmt w:val="decimal"/>
      <w:lvlText w:val="%1."/>
      <w:lvlJc w:val="left"/>
      <w:pPr>
        <w:ind w:left="720" w:hanging="360"/>
      </w:pPr>
      <w:rPr>
        <w:rFonts w:ascii="Times New Roman" w:hAnsi="Symbol" w:hint="default"/>
        <w:sz w:val="24"/>
      </w:rPr>
    </w:lvl>
    <w:lvl w:ilvl="1" w:tplc="D92055CE" w:tentative="1">
      <w:start w:val="1"/>
      <w:numFmt w:val="lowerLetter"/>
      <w:lvlText w:val="%2."/>
      <w:lvlJc w:val="left"/>
      <w:pPr>
        <w:ind w:left="1440" w:hanging="360"/>
      </w:pPr>
    </w:lvl>
    <w:lvl w:ilvl="2" w:tplc="F89C36D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0A78A9"/>
    <w:multiLevelType w:val="hybridMultilevel"/>
    <w:tmpl w:val="6CD6E6CC"/>
    <w:lvl w:ilvl="0" w:tplc="FBB4F23C">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6">
    <w:nsid w:val="75C3092B"/>
    <w:multiLevelType w:val="hybridMultilevel"/>
    <w:tmpl w:val="96E2FA6C"/>
    <w:lvl w:ilvl="0" w:tplc="4BD48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9DB2858"/>
    <w:multiLevelType w:val="hybridMultilevel"/>
    <w:tmpl w:val="C1AA462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7BF705BA"/>
    <w:multiLevelType w:val="hybridMultilevel"/>
    <w:tmpl w:val="BDD8B80A"/>
    <w:lvl w:ilvl="0" w:tplc="857C6226">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E22FDC"/>
    <w:multiLevelType w:val="hybridMultilevel"/>
    <w:tmpl w:val="9C1A196E"/>
    <w:lvl w:ilvl="0" w:tplc="0809000F">
      <w:start w:val="1"/>
      <w:numFmt w:val="decimal"/>
      <w:lvlText w:val="%1."/>
      <w:lvlJc w:val="left"/>
      <w:pPr>
        <w:tabs>
          <w:tab w:val="num" w:pos="720"/>
        </w:tabs>
        <w:ind w:left="720" w:hanging="360"/>
      </w:pPr>
      <w:rPr>
        <w:rFonts w:hint="default"/>
      </w:rPr>
    </w:lvl>
    <w:lvl w:ilvl="1" w:tplc="10DC3B12">
      <w:start w:val="8"/>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nsid w:val="7F2D24CA"/>
    <w:multiLevelType w:val="hybridMultilevel"/>
    <w:tmpl w:val="F6ACADF6"/>
    <w:lvl w:ilvl="0" w:tplc="B490A72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EE2097"/>
    <w:multiLevelType w:val="hybridMultilevel"/>
    <w:tmpl w:val="4104AAB8"/>
    <w:lvl w:ilvl="0" w:tplc="CF1E6E8A">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38"/>
  </w:num>
  <w:num w:numId="3">
    <w:abstractNumId w:val="57"/>
  </w:num>
  <w:num w:numId="4">
    <w:abstractNumId w:val="40"/>
  </w:num>
  <w:num w:numId="5">
    <w:abstractNumId w:val="42"/>
  </w:num>
  <w:num w:numId="6">
    <w:abstractNumId w:val="4"/>
  </w:num>
  <w:num w:numId="7">
    <w:abstractNumId w:val="18"/>
  </w:num>
  <w:num w:numId="8">
    <w:abstractNumId w:val="10"/>
  </w:num>
  <w:num w:numId="9">
    <w:abstractNumId w:val="6"/>
  </w:num>
  <w:num w:numId="10">
    <w:abstractNumId w:val="7"/>
  </w:num>
  <w:num w:numId="11">
    <w:abstractNumId w:val="0"/>
  </w:num>
  <w:num w:numId="12">
    <w:abstractNumId w:val="53"/>
  </w:num>
  <w:num w:numId="13">
    <w:abstractNumId w:val="3"/>
  </w:num>
  <w:num w:numId="14">
    <w:abstractNumId w:val="54"/>
  </w:num>
  <w:num w:numId="15">
    <w:abstractNumId w:val="28"/>
  </w:num>
  <w:num w:numId="16">
    <w:abstractNumId w:val="45"/>
  </w:num>
  <w:num w:numId="17">
    <w:abstractNumId w:val="11"/>
  </w:num>
  <w:num w:numId="18">
    <w:abstractNumId w:val="36"/>
  </w:num>
  <w:num w:numId="19">
    <w:abstractNumId w:val="19"/>
  </w:num>
  <w:num w:numId="20">
    <w:abstractNumId w:val="15"/>
  </w:num>
  <w:num w:numId="21">
    <w:abstractNumId w:val="13"/>
  </w:num>
  <w:num w:numId="22">
    <w:abstractNumId w:val="35"/>
  </w:num>
  <w:num w:numId="23">
    <w:abstractNumId w:val="46"/>
  </w:num>
  <w:num w:numId="24">
    <w:abstractNumId w:val="59"/>
  </w:num>
  <w:num w:numId="25">
    <w:abstractNumId w:val="50"/>
  </w:num>
  <w:num w:numId="26">
    <w:abstractNumId w:val="32"/>
  </w:num>
  <w:num w:numId="27">
    <w:abstractNumId w:val="33"/>
  </w:num>
  <w:num w:numId="28">
    <w:abstractNumId w:val="17"/>
  </w:num>
  <w:num w:numId="29">
    <w:abstractNumId w:val="12"/>
  </w:num>
  <w:num w:numId="30">
    <w:abstractNumId w:val="60"/>
  </w:num>
  <w:num w:numId="31">
    <w:abstractNumId w:val="39"/>
  </w:num>
  <w:num w:numId="32">
    <w:abstractNumId w:val="43"/>
  </w:num>
  <w:num w:numId="33">
    <w:abstractNumId w:val="23"/>
  </w:num>
  <w:num w:numId="34">
    <w:abstractNumId w:val="51"/>
  </w:num>
  <w:num w:numId="35">
    <w:abstractNumId w:val="34"/>
  </w:num>
  <w:num w:numId="36">
    <w:abstractNumId w:val="41"/>
  </w:num>
  <w:num w:numId="37">
    <w:abstractNumId w:val="37"/>
  </w:num>
  <w:num w:numId="38">
    <w:abstractNumId w:val="52"/>
  </w:num>
  <w:num w:numId="39">
    <w:abstractNumId w:val="30"/>
  </w:num>
  <w:num w:numId="40">
    <w:abstractNumId w:val="22"/>
  </w:num>
  <w:num w:numId="41">
    <w:abstractNumId w:val="8"/>
  </w:num>
  <w:num w:numId="42">
    <w:abstractNumId w:val="55"/>
  </w:num>
  <w:num w:numId="43">
    <w:abstractNumId w:val="5"/>
  </w:num>
  <w:num w:numId="44">
    <w:abstractNumId w:val="26"/>
  </w:num>
  <w:num w:numId="45">
    <w:abstractNumId w:val="44"/>
  </w:num>
  <w:num w:numId="46">
    <w:abstractNumId w:val="2"/>
  </w:num>
  <w:num w:numId="47">
    <w:abstractNumId w:val="58"/>
  </w:num>
  <w:num w:numId="48">
    <w:abstractNumId w:val="24"/>
  </w:num>
  <w:num w:numId="49">
    <w:abstractNumId w:val="9"/>
  </w:num>
  <w:num w:numId="50">
    <w:abstractNumId w:val="27"/>
  </w:num>
  <w:num w:numId="51">
    <w:abstractNumId w:val="21"/>
  </w:num>
  <w:num w:numId="52">
    <w:abstractNumId w:val="14"/>
  </w:num>
  <w:num w:numId="53">
    <w:abstractNumId w:val="31"/>
  </w:num>
  <w:num w:numId="54">
    <w:abstractNumId w:val="48"/>
  </w:num>
  <w:num w:numId="55">
    <w:abstractNumId w:val="25"/>
  </w:num>
  <w:num w:numId="56">
    <w:abstractNumId w:val="16"/>
  </w:num>
  <w:num w:numId="57">
    <w:abstractNumId w:val="61"/>
  </w:num>
  <w:num w:numId="58">
    <w:abstractNumId w:val="20"/>
  </w:num>
  <w:num w:numId="59">
    <w:abstractNumId w:val="29"/>
  </w:num>
  <w:num w:numId="60">
    <w:abstractNumId w:val="56"/>
  </w:num>
  <w:num w:numId="61">
    <w:abstractNumId w:val="49"/>
  </w:num>
  <w:num w:numId="62">
    <w:abstractNumId w:val="4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D161C4"/>
    <w:rsid w:val="000059A1"/>
    <w:rsid w:val="000078CB"/>
    <w:rsid w:val="0001150B"/>
    <w:rsid w:val="00016173"/>
    <w:rsid w:val="00017809"/>
    <w:rsid w:val="00040762"/>
    <w:rsid w:val="00052D95"/>
    <w:rsid w:val="00061CE0"/>
    <w:rsid w:val="00067C8D"/>
    <w:rsid w:val="00086E66"/>
    <w:rsid w:val="000908C9"/>
    <w:rsid w:val="000925B4"/>
    <w:rsid w:val="000929F5"/>
    <w:rsid w:val="00093880"/>
    <w:rsid w:val="00096D69"/>
    <w:rsid w:val="000B3CD6"/>
    <w:rsid w:val="000B4E42"/>
    <w:rsid w:val="000C3C5F"/>
    <w:rsid w:val="000D1C0A"/>
    <w:rsid w:val="000D3601"/>
    <w:rsid w:val="000E2015"/>
    <w:rsid w:val="000F26AD"/>
    <w:rsid w:val="000F729A"/>
    <w:rsid w:val="000F737E"/>
    <w:rsid w:val="00105B21"/>
    <w:rsid w:val="001067C0"/>
    <w:rsid w:val="00115F37"/>
    <w:rsid w:val="00121FF1"/>
    <w:rsid w:val="001333E9"/>
    <w:rsid w:val="00134039"/>
    <w:rsid w:val="0013439D"/>
    <w:rsid w:val="00140AA6"/>
    <w:rsid w:val="001536FC"/>
    <w:rsid w:val="00183DC7"/>
    <w:rsid w:val="0019226C"/>
    <w:rsid w:val="001A3CA9"/>
    <w:rsid w:val="001B1916"/>
    <w:rsid w:val="001C09B4"/>
    <w:rsid w:val="001C49AD"/>
    <w:rsid w:val="001E129F"/>
    <w:rsid w:val="001F6368"/>
    <w:rsid w:val="00223AF8"/>
    <w:rsid w:val="00243BA1"/>
    <w:rsid w:val="00267EDF"/>
    <w:rsid w:val="00276990"/>
    <w:rsid w:val="00296B0C"/>
    <w:rsid w:val="002B23C9"/>
    <w:rsid w:val="002D3DFF"/>
    <w:rsid w:val="002E1FDB"/>
    <w:rsid w:val="002E7F69"/>
    <w:rsid w:val="002F30AD"/>
    <w:rsid w:val="00324424"/>
    <w:rsid w:val="00331014"/>
    <w:rsid w:val="003325D9"/>
    <w:rsid w:val="00333A0D"/>
    <w:rsid w:val="003460CD"/>
    <w:rsid w:val="003547B7"/>
    <w:rsid w:val="0036217A"/>
    <w:rsid w:val="00364AFF"/>
    <w:rsid w:val="00396C63"/>
    <w:rsid w:val="003B367B"/>
    <w:rsid w:val="003C643D"/>
    <w:rsid w:val="003C79A8"/>
    <w:rsid w:val="003D2754"/>
    <w:rsid w:val="003E4494"/>
    <w:rsid w:val="003F5F5D"/>
    <w:rsid w:val="003F69E3"/>
    <w:rsid w:val="003F751B"/>
    <w:rsid w:val="00421765"/>
    <w:rsid w:val="00427EC8"/>
    <w:rsid w:val="00453C65"/>
    <w:rsid w:val="00472CF7"/>
    <w:rsid w:val="004740BB"/>
    <w:rsid w:val="004817A7"/>
    <w:rsid w:val="00490E96"/>
    <w:rsid w:val="004A4C50"/>
    <w:rsid w:val="004C225A"/>
    <w:rsid w:val="004D1A40"/>
    <w:rsid w:val="004F7CBC"/>
    <w:rsid w:val="00501E44"/>
    <w:rsid w:val="00514222"/>
    <w:rsid w:val="005242E7"/>
    <w:rsid w:val="00524584"/>
    <w:rsid w:val="005375B7"/>
    <w:rsid w:val="00542723"/>
    <w:rsid w:val="0054546B"/>
    <w:rsid w:val="00563F21"/>
    <w:rsid w:val="00573428"/>
    <w:rsid w:val="00582929"/>
    <w:rsid w:val="0059199C"/>
    <w:rsid w:val="0059350F"/>
    <w:rsid w:val="005968CD"/>
    <w:rsid w:val="005A10BC"/>
    <w:rsid w:val="005B3240"/>
    <w:rsid w:val="005C359F"/>
    <w:rsid w:val="005D7DFA"/>
    <w:rsid w:val="00603D9F"/>
    <w:rsid w:val="006166A2"/>
    <w:rsid w:val="00617F07"/>
    <w:rsid w:val="006319D0"/>
    <w:rsid w:val="0063497F"/>
    <w:rsid w:val="00637531"/>
    <w:rsid w:val="0064630A"/>
    <w:rsid w:val="006512E7"/>
    <w:rsid w:val="00656F39"/>
    <w:rsid w:val="0066730F"/>
    <w:rsid w:val="00674521"/>
    <w:rsid w:val="006916C6"/>
    <w:rsid w:val="006B16E8"/>
    <w:rsid w:val="006D34E1"/>
    <w:rsid w:val="006F3062"/>
    <w:rsid w:val="00706C38"/>
    <w:rsid w:val="00730878"/>
    <w:rsid w:val="00734BCC"/>
    <w:rsid w:val="00751237"/>
    <w:rsid w:val="0075411E"/>
    <w:rsid w:val="00762664"/>
    <w:rsid w:val="00765AB0"/>
    <w:rsid w:val="00781CF4"/>
    <w:rsid w:val="00782CBB"/>
    <w:rsid w:val="00790EEA"/>
    <w:rsid w:val="00791BC8"/>
    <w:rsid w:val="007A2CBE"/>
    <w:rsid w:val="007E69E2"/>
    <w:rsid w:val="007F7541"/>
    <w:rsid w:val="0081594F"/>
    <w:rsid w:val="008176AE"/>
    <w:rsid w:val="00821309"/>
    <w:rsid w:val="00836C94"/>
    <w:rsid w:val="008451D6"/>
    <w:rsid w:val="00850B7F"/>
    <w:rsid w:val="00887268"/>
    <w:rsid w:val="00893F6A"/>
    <w:rsid w:val="008D1F54"/>
    <w:rsid w:val="008D3748"/>
    <w:rsid w:val="008D3B2A"/>
    <w:rsid w:val="008E4F6E"/>
    <w:rsid w:val="00902A6F"/>
    <w:rsid w:val="0090590C"/>
    <w:rsid w:val="00914851"/>
    <w:rsid w:val="009157D8"/>
    <w:rsid w:val="00917B52"/>
    <w:rsid w:val="00930B67"/>
    <w:rsid w:val="00936F40"/>
    <w:rsid w:val="00953A31"/>
    <w:rsid w:val="0095698A"/>
    <w:rsid w:val="00962404"/>
    <w:rsid w:val="00972C4D"/>
    <w:rsid w:val="0097301F"/>
    <w:rsid w:val="009807CC"/>
    <w:rsid w:val="009A4A1B"/>
    <w:rsid w:val="009B0F48"/>
    <w:rsid w:val="009C0106"/>
    <w:rsid w:val="009E3073"/>
    <w:rsid w:val="009E6746"/>
    <w:rsid w:val="00A16DD4"/>
    <w:rsid w:val="00A46477"/>
    <w:rsid w:val="00A4781E"/>
    <w:rsid w:val="00A47D35"/>
    <w:rsid w:val="00A66A0A"/>
    <w:rsid w:val="00A83B9E"/>
    <w:rsid w:val="00A84286"/>
    <w:rsid w:val="00A90C7C"/>
    <w:rsid w:val="00A917AA"/>
    <w:rsid w:val="00A91C85"/>
    <w:rsid w:val="00AA6D4B"/>
    <w:rsid w:val="00AD3D2E"/>
    <w:rsid w:val="00AE28CB"/>
    <w:rsid w:val="00AF229A"/>
    <w:rsid w:val="00B207E5"/>
    <w:rsid w:val="00B34297"/>
    <w:rsid w:val="00B34E0D"/>
    <w:rsid w:val="00B37268"/>
    <w:rsid w:val="00B459A3"/>
    <w:rsid w:val="00B52EB3"/>
    <w:rsid w:val="00B612CE"/>
    <w:rsid w:val="00B709FB"/>
    <w:rsid w:val="00B767B7"/>
    <w:rsid w:val="00B77DAB"/>
    <w:rsid w:val="00B80575"/>
    <w:rsid w:val="00B855F8"/>
    <w:rsid w:val="00B8603A"/>
    <w:rsid w:val="00B9742E"/>
    <w:rsid w:val="00BC4321"/>
    <w:rsid w:val="00BD0792"/>
    <w:rsid w:val="00BF0523"/>
    <w:rsid w:val="00C01FF4"/>
    <w:rsid w:val="00C14FE6"/>
    <w:rsid w:val="00C21579"/>
    <w:rsid w:val="00C6594B"/>
    <w:rsid w:val="00C93AD8"/>
    <w:rsid w:val="00C97F22"/>
    <w:rsid w:val="00CA3F11"/>
    <w:rsid w:val="00CC13D5"/>
    <w:rsid w:val="00CC59C7"/>
    <w:rsid w:val="00CE19CB"/>
    <w:rsid w:val="00CE21E5"/>
    <w:rsid w:val="00CF0F15"/>
    <w:rsid w:val="00CF2384"/>
    <w:rsid w:val="00D118C5"/>
    <w:rsid w:val="00D161C4"/>
    <w:rsid w:val="00D50DE6"/>
    <w:rsid w:val="00D550D0"/>
    <w:rsid w:val="00D622F5"/>
    <w:rsid w:val="00D715D2"/>
    <w:rsid w:val="00D72610"/>
    <w:rsid w:val="00D805F3"/>
    <w:rsid w:val="00D879C8"/>
    <w:rsid w:val="00D92DEE"/>
    <w:rsid w:val="00D96D12"/>
    <w:rsid w:val="00DB0A69"/>
    <w:rsid w:val="00DB192D"/>
    <w:rsid w:val="00DC5B97"/>
    <w:rsid w:val="00DE27CF"/>
    <w:rsid w:val="00DE4B5D"/>
    <w:rsid w:val="00DE751C"/>
    <w:rsid w:val="00DF35AD"/>
    <w:rsid w:val="00E3233C"/>
    <w:rsid w:val="00E43D53"/>
    <w:rsid w:val="00E4745B"/>
    <w:rsid w:val="00E540A5"/>
    <w:rsid w:val="00E622F5"/>
    <w:rsid w:val="00E629BE"/>
    <w:rsid w:val="00E72104"/>
    <w:rsid w:val="00E757A3"/>
    <w:rsid w:val="00EB0DE9"/>
    <w:rsid w:val="00F327C7"/>
    <w:rsid w:val="00F35112"/>
    <w:rsid w:val="00F664A1"/>
    <w:rsid w:val="00F714BE"/>
    <w:rsid w:val="00F87580"/>
    <w:rsid w:val="00F9274E"/>
    <w:rsid w:val="00F96630"/>
    <w:rsid w:val="00FA2517"/>
    <w:rsid w:val="00FA677C"/>
    <w:rsid w:val="00FB1EE2"/>
    <w:rsid w:val="00FC5BDF"/>
    <w:rsid w:val="00FD3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Cod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it-IT" w:eastAsia="ar-SA"/>
    </w:rPr>
  </w:style>
  <w:style w:type="paragraph" w:styleId="Heading1">
    <w:name w:val="heading 1"/>
    <w:basedOn w:val="Normal"/>
    <w:next w:val="Normal"/>
    <w:link w:val="Heading1Char"/>
    <w:qFormat/>
    <w:rsid w:val="000929F5"/>
    <w:pPr>
      <w:keepNext/>
      <w:suppressAutoHyphens w:val="0"/>
      <w:outlineLvl w:val="0"/>
    </w:pPr>
    <w:rPr>
      <w:rFonts w:eastAsia="SimSun"/>
      <w:szCs w:val="20"/>
      <w:lang/>
    </w:rPr>
  </w:style>
  <w:style w:type="paragraph" w:styleId="Heading2">
    <w:name w:val="heading 2"/>
    <w:basedOn w:val="Normal"/>
    <w:next w:val="Normal"/>
    <w:link w:val="Heading2Char"/>
    <w:unhideWhenUsed/>
    <w:qFormat/>
    <w:rsid w:val="000929F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0929F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D7DFA"/>
    <w:pPr>
      <w:keepNext/>
      <w:suppressAutoHyphens w:val="0"/>
      <w:ind w:left="2880" w:right="-961" w:firstLine="720"/>
      <w:outlineLvl w:val="3"/>
    </w:pPr>
    <w:rPr>
      <w:rFonts w:eastAsia="SimSun"/>
      <w:szCs w:val="20"/>
      <w:lang/>
    </w:rPr>
  </w:style>
  <w:style w:type="paragraph" w:styleId="Heading5">
    <w:name w:val="heading 5"/>
    <w:basedOn w:val="Normal"/>
    <w:next w:val="Normal"/>
    <w:link w:val="Heading5Char"/>
    <w:qFormat/>
    <w:rsid w:val="005D7DFA"/>
    <w:pPr>
      <w:keepNext/>
      <w:suppressAutoHyphens w:val="0"/>
      <w:ind w:right="-961"/>
      <w:outlineLvl w:val="4"/>
    </w:pPr>
    <w:rPr>
      <w:rFonts w:eastAsia="SimSun"/>
      <w:szCs w:val="20"/>
      <w:lang/>
    </w:rPr>
  </w:style>
  <w:style w:type="paragraph" w:styleId="Heading6">
    <w:name w:val="heading 6"/>
    <w:basedOn w:val="Normal"/>
    <w:next w:val="Normal"/>
    <w:link w:val="Heading6Char"/>
    <w:qFormat/>
    <w:rsid w:val="005D7DFA"/>
    <w:pPr>
      <w:keepNext/>
      <w:suppressAutoHyphens w:val="0"/>
      <w:ind w:firstLine="720"/>
      <w:outlineLvl w:val="5"/>
    </w:pPr>
    <w:rPr>
      <w:rFonts w:eastAsia="SimSun"/>
      <w:szCs w:val="20"/>
      <w:lang/>
    </w:rPr>
  </w:style>
  <w:style w:type="paragraph" w:styleId="Heading7">
    <w:name w:val="heading 7"/>
    <w:basedOn w:val="Normal"/>
    <w:next w:val="Normal"/>
    <w:link w:val="Heading7Char"/>
    <w:qFormat/>
    <w:rsid w:val="005D7DFA"/>
    <w:pPr>
      <w:keepNext/>
      <w:suppressAutoHyphens w:val="0"/>
      <w:outlineLvl w:val="6"/>
    </w:pPr>
    <w:rPr>
      <w:rFonts w:eastAsia="SimSun"/>
      <w:b/>
      <w:sz w:val="22"/>
      <w:szCs w:val="20"/>
      <w:lang/>
    </w:rPr>
  </w:style>
  <w:style w:type="paragraph" w:styleId="Heading8">
    <w:name w:val="heading 8"/>
    <w:basedOn w:val="Normal"/>
    <w:next w:val="Normal"/>
    <w:link w:val="Heading8Char"/>
    <w:unhideWhenUsed/>
    <w:qFormat/>
    <w:rsid w:val="000929F5"/>
    <w:pPr>
      <w:spacing w:before="240" w:after="60"/>
      <w:outlineLvl w:val="7"/>
    </w:pPr>
    <w:rPr>
      <w:rFonts w:ascii="Calibri" w:hAnsi="Calibri"/>
      <w:i/>
      <w:iCs/>
    </w:rPr>
  </w:style>
  <w:style w:type="paragraph" w:styleId="Heading9">
    <w:name w:val="heading 9"/>
    <w:basedOn w:val="Normal"/>
    <w:next w:val="Normal"/>
    <w:link w:val="Heading9Char"/>
    <w:qFormat/>
    <w:rsid w:val="005D7DFA"/>
    <w:pPr>
      <w:keepNext/>
      <w:shd w:val="pct30" w:color="auto" w:fill="FFFFFF"/>
      <w:tabs>
        <w:tab w:val="left" w:pos="2520"/>
        <w:tab w:val="left" w:pos="7200"/>
      </w:tabs>
      <w:suppressAutoHyphens w:val="0"/>
      <w:outlineLvl w:val="8"/>
    </w:pPr>
    <w:rPr>
      <w:rFonts w:eastAsia="SimSun"/>
      <w:b/>
      <w:sz w:val="22"/>
      <w:szCs w:val="20"/>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9F5"/>
    <w:rPr>
      <w:rFonts w:eastAsia="SimSun"/>
      <w:sz w:val="24"/>
    </w:rPr>
  </w:style>
  <w:style w:type="character" w:customStyle="1" w:styleId="Heading2Char">
    <w:name w:val="Heading 2 Char"/>
    <w:link w:val="Heading2"/>
    <w:rsid w:val="000929F5"/>
    <w:rPr>
      <w:rFonts w:ascii="Cambria" w:eastAsia="Times New Roman" w:hAnsi="Cambria" w:cs="Times New Roman"/>
      <w:b/>
      <w:bCs/>
      <w:i/>
      <w:iCs/>
      <w:sz w:val="28"/>
      <w:szCs w:val="28"/>
      <w:lang w:val="it-IT" w:eastAsia="ar-SA"/>
    </w:rPr>
  </w:style>
  <w:style w:type="character" w:customStyle="1" w:styleId="Heading3Char">
    <w:name w:val="Heading 3 Char"/>
    <w:link w:val="Heading3"/>
    <w:rsid w:val="000929F5"/>
    <w:rPr>
      <w:rFonts w:ascii="Cambria" w:eastAsia="Times New Roman" w:hAnsi="Cambria" w:cs="Times New Roman"/>
      <w:b/>
      <w:bCs/>
      <w:sz w:val="26"/>
      <w:szCs w:val="26"/>
      <w:lang w:val="it-IT" w:eastAsia="ar-SA"/>
    </w:rPr>
  </w:style>
  <w:style w:type="character" w:customStyle="1" w:styleId="Heading4Char">
    <w:name w:val="Heading 4 Char"/>
    <w:link w:val="Heading4"/>
    <w:uiPriority w:val="9"/>
    <w:rsid w:val="005D7DFA"/>
    <w:rPr>
      <w:rFonts w:eastAsia="SimSun"/>
      <w:sz w:val="24"/>
    </w:rPr>
  </w:style>
  <w:style w:type="character" w:customStyle="1" w:styleId="Heading5Char">
    <w:name w:val="Heading 5 Char"/>
    <w:link w:val="Heading5"/>
    <w:rsid w:val="005D7DFA"/>
    <w:rPr>
      <w:rFonts w:eastAsia="SimSun"/>
      <w:sz w:val="24"/>
    </w:rPr>
  </w:style>
  <w:style w:type="character" w:customStyle="1" w:styleId="Heading6Char">
    <w:name w:val="Heading 6 Char"/>
    <w:link w:val="Heading6"/>
    <w:rsid w:val="005D7DFA"/>
    <w:rPr>
      <w:rFonts w:eastAsia="SimSun"/>
      <w:sz w:val="24"/>
    </w:rPr>
  </w:style>
  <w:style w:type="character" w:customStyle="1" w:styleId="Heading7Char">
    <w:name w:val="Heading 7 Char"/>
    <w:link w:val="Heading7"/>
    <w:rsid w:val="005D7DFA"/>
    <w:rPr>
      <w:rFonts w:eastAsia="SimSun"/>
      <w:b/>
      <w:sz w:val="22"/>
    </w:rPr>
  </w:style>
  <w:style w:type="character" w:customStyle="1" w:styleId="Heading8Char">
    <w:name w:val="Heading 8 Char"/>
    <w:link w:val="Heading8"/>
    <w:rsid w:val="000929F5"/>
    <w:rPr>
      <w:rFonts w:ascii="Calibri" w:eastAsia="Times New Roman" w:hAnsi="Calibri" w:cs="Times New Roman"/>
      <w:i/>
      <w:iCs/>
      <w:sz w:val="24"/>
      <w:szCs w:val="24"/>
      <w:lang w:val="it-IT" w:eastAsia="ar-SA"/>
    </w:rPr>
  </w:style>
  <w:style w:type="character" w:customStyle="1" w:styleId="Heading9Char">
    <w:name w:val="Heading 9 Char"/>
    <w:link w:val="Heading9"/>
    <w:rsid w:val="005D7DFA"/>
    <w:rPr>
      <w:rFonts w:eastAsia="SimSun"/>
      <w:b/>
      <w:sz w:val="22"/>
      <w:shd w:val="pct30" w:color="auto" w:fill="FFFFFF"/>
    </w:rPr>
  </w:style>
  <w:style w:type="character" w:customStyle="1" w:styleId="Caratterepredefinitoparagrafo">
    <w:name w:val="Carattere predefinito paragrafo"/>
  </w:style>
  <w:style w:type="character" w:customStyle="1" w:styleId="Carattere">
    <w:name w:val=" Carattere"/>
    <w:rPr>
      <w:rFonts w:ascii="Lucida Grande" w:hAnsi="Lucida Grande"/>
      <w:sz w:val="18"/>
      <w:szCs w:val="18"/>
      <w:lang w:val="fr-FR"/>
    </w:rPr>
  </w:style>
  <w:style w:type="character" w:styleId="PageNumber">
    <w:name w:val="page number"/>
    <w:basedOn w:val="Caratterepredefinitoparagrafo"/>
  </w:style>
  <w:style w:type="character" w:styleId="Hyperlink">
    <w:name w:val="Hyperlink"/>
    <w:rPr>
      <w:color w:val="000080"/>
      <w:u w:val="single"/>
      <w:lang/>
    </w:rPr>
  </w:style>
  <w:style w:type="paragraph" w:customStyle="1" w:styleId="Intestazione1">
    <w:name w:val="Intestazione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Didascalia1">
    <w:name w:val="Didascalia1"/>
    <w:basedOn w:val="Normal"/>
    <w:pPr>
      <w:suppressLineNumbers/>
      <w:spacing w:before="120" w:after="120"/>
    </w:pPr>
    <w:rPr>
      <w:rFonts w:cs="Mangal"/>
      <w:i/>
      <w:iCs/>
    </w:rPr>
  </w:style>
  <w:style w:type="paragraph" w:customStyle="1" w:styleId="Indice">
    <w:name w:val="Indice"/>
    <w:basedOn w:val="Normal"/>
    <w:pPr>
      <w:suppressLineNumbers/>
    </w:pPr>
    <w:rPr>
      <w:rFonts w:cs="Mangal"/>
    </w:rPr>
  </w:style>
  <w:style w:type="paragraph" w:styleId="BalloonText">
    <w:name w:val="Balloon Text"/>
    <w:basedOn w:val="Normal"/>
    <w:rPr>
      <w:rFonts w:ascii="Lucida Grande" w:hAnsi="Lucida Grande"/>
      <w:sz w:val="18"/>
      <w:szCs w:val="18"/>
    </w:rPr>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paragraph" w:styleId="BodyTextIndent">
    <w:name w:val="Body Text Indent"/>
    <w:basedOn w:val="Normal"/>
    <w:link w:val="BodyTextIndentChar"/>
    <w:uiPriority w:val="99"/>
    <w:unhideWhenUsed/>
    <w:rsid w:val="000929F5"/>
    <w:pPr>
      <w:spacing w:after="120"/>
      <w:ind w:left="360"/>
    </w:pPr>
  </w:style>
  <w:style w:type="character" w:customStyle="1" w:styleId="BodyTextIndentChar">
    <w:name w:val="Body Text Indent Char"/>
    <w:link w:val="BodyTextIndent"/>
    <w:uiPriority w:val="99"/>
    <w:rsid w:val="000929F5"/>
    <w:rPr>
      <w:sz w:val="24"/>
      <w:szCs w:val="24"/>
      <w:lang w:val="it-IT" w:eastAsia="ar-SA"/>
    </w:rPr>
  </w:style>
  <w:style w:type="paragraph" w:styleId="ListParagraph">
    <w:name w:val="List Paragraph"/>
    <w:basedOn w:val="Normal"/>
    <w:uiPriority w:val="34"/>
    <w:qFormat/>
    <w:rsid w:val="000F729A"/>
    <w:pPr>
      <w:suppressAutoHyphens w:val="0"/>
      <w:spacing w:after="200" w:line="276" w:lineRule="auto"/>
      <w:ind w:left="720"/>
      <w:contextualSpacing/>
    </w:pPr>
    <w:rPr>
      <w:rFonts w:ascii="Calibri" w:eastAsia="Calibri" w:hAnsi="Calibri"/>
      <w:sz w:val="22"/>
      <w:szCs w:val="22"/>
      <w:lang w:val="en-US" w:eastAsia="en-US"/>
    </w:rPr>
  </w:style>
  <w:style w:type="paragraph" w:styleId="BodyText2">
    <w:name w:val="Body Text 2"/>
    <w:basedOn w:val="Normal"/>
    <w:link w:val="BodyText2Char"/>
    <w:unhideWhenUsed/>
    <w:rsid w:val="0019226C"/>
    <w:pPr>
      <w:spacing w:after="120" w:line="480" w:lineRule="auto"/>
    </w:pPr>
  </w:style>
  <w:style w:type="character" w:customStyle="1" w:styleId="BodyText2Char">
    <w:name w:val="Body Text 2 Char"/>
    <w:link w:val="BodyText2"/>
    <w:rsid w:val="0019226C"/>
    <w:rPr>
      <w:sz w:val="24"/>
      <w:szCs w:val="24"/>
      <w:lang w:val="it-IT" w:eastAsia="ar-SA"/>
    </w:rPr>
  </w:style>
  <w:style w:type="paragraph" w:styleId="BodyText3">
    <w:name w:val="Body Text 3"/>
    <w:basedOn w:val="Normal"/>
    <w:link w:val="BodyText3Char"/>
    <w:rsid w:val="005D7DFA"/>
    <w:pPr>
      <w:suppressAutoHyphens w:val="0"/>
      <w:ind w:right="-421"/>
    </w:pPr>
    <w:rPr>
      <w:rFonts w:eastAsia="SimSun"/>
      <w:sz w:val="22"/>
      <w:szCs w:val="20"/>
      <w:lang/>
    </w:rPr>
  </w:style>
  <w:style w:type="character" w:customStyle="1" w:styleId="BodyText3Char">
    <w:name w:val="Body Text 3 Char"/>
    <w:link w:val="BodyText3"/>
    <w:rsid w:val="005D7DFA"/>
    <w:rPr>
      <w:rFonts w:eastAsia="SimSun"/>
      <w:sz w:val="22"/>
    </w:rPr>
  </w:style>
  <w:style w:type="paragraph" w:styleId="BodyTextIndent2">
    <w:name w:val="Body Text Indent 2"/>
    <w:basedOn w:val="Normal"/>
    <w:link w:val="BodyTextIndent2Char"/>
    <w:rsid w:val="005D7DFA"/>
    <w:pPr>
      <w:tabs>
        <w:tab w:val="left" w:pos="2880"/>
        <w:tab w:val="left" w:pos="3600"/>
      </w:tabs>
      <w:suppressAutoHyphens w:val="0"/>
      <w:ind w:left="3600" w:hanging="3600"/>
      <w:jc w:val="both"/>
    </w:pPr>
    <w:rPr>
      <w:rFonts w:eastAsia="SimSun"/>
      <w:szCs w:val="20"/>
      <w:lang/>
    </w:rPr>
  </w:style>
  <w:style w:type="character" w:customStyle="1" w:styleId="BodyTextIndent2Char">
    <w:name w:val="Body Text Indent 2 Char"/>
    <w:link w:val="BodyTextIndent2"/>
    <w:rsid w:val="005D7DFA"/>
    <w:rPr>
      <w:rFonts w:eastAsia="SimSun"/>
      <w:sz w:val="24"/>
    </w:rPr>
  </w:style>
  <w:style w:type="paragraph" w:styleId="BlockText">
    <w:name w:val="Block Text"/>
    <w:basedOn w:val="Normal"/>
    <w:rsid w:val="005D7DFA"/>
    <w:pPr>
      <w:tabs>
        <w:tab w:val="left" w:pos="2880"/>
        <w:tab w:val="left" w:pos="3600"/>
      </w:tabs>
      <w:suppressAutoHyphens w:val="0"/>
      <w:ind w:left="3600" w:right="29" w:hanging="3600"/>
      <w:jc w:val="both"/>
    </w:pPr>
    <w:rPr>
      <w:rFonts w:eastAsia="SimSun"/>
      <w:szCs w:val="20"/>
      <w:lang w:val="en-US" w:eastAsia="en-US"/>
    </w:rPr>
  </w:style>
  <w:style w:type="paragraph" w:styleId="BodyTextIndent3">
    <w:name w:val="Body Text Indent 3"/>
    <w:basedOn w:val="Normal"/>
    <w:link w:val="BodyTextIndent3Char"/>
    <w:rsid w:val="005D7DFA"/>
    <w:pPr>
      <w:suppressAutoHyphens w:val="0"/>
      <w:ind w:left="720" w:hanging="720"/>
    </w:pPr>
    <w:rPr>
      <w:rFonts w:eastAsia="SimSun"/>
      <w:bCs/>
      <w:szCs w:val="20"/>
      <w:lang/>
    </w:rPr>
  </w:style>
  <w:style w:type="character" w:customStyle="1" w:styleId="BodyTextIndent3Char">
    <w:name w:val="Body Text Indent 3 Char"/>
    <w:link w:val="BodyTextIndent3"/>
    <w:rsid w:val="005D7DFA"/>
    <w:rPr>
      <w:rFonts w:eastAsia="SimSun"/>
      <w:bCs/>
      <w:sz w:val="24"/>
    </w:rPr>
  </w:style>
  <w:style w:type="paragraph" w:styleId="NormalWeb">
    <w:name w:val="Normal (Web)"/>
    <w:basedOn w:val="Normal"/>
    <w:uiPriority w:val="99"/>
    <w:rsid w:val="005D7DFA"/>
    <w:pPr>
      <w:suppressAutoHyphens w:val="0"/>
      <w:spacing w:before="100" w:beforeAutospacing="1" w:after="100" w:afterAutospacing="1"/>
    </w:pPr>
    <w:rPr>
      <w:rFonts w:ascii="Arial Unicode MS" w:eastAsia="Arial Unicode MS" w:hAnsi="Arial Unicode MS"/>
      <w:lang w:val="en-US" w:eastAsia="en-US"/>
    </w:rPr>
  </w:style>
  <w:style w:type="character" w:styleId="FollowedHyperlink">
    <w:name w:val="FollowedHyperlink"/>
    <w:rsid w:val="005D7DFA"/>
    <w:rPr>
      <w:color w:val="800080"/>
      <w:u w:val="single"/>
    </w:rPr>
  </w:style>
  <w:style w:type="paragraph" w:styleId="Title">
    <w:name w:val="Title"/>
    <w:basedOn w:val="Normal"/>
    <w:link w:val="TitleChar"/>
    <w:qFormat/>
    <w:rsid w:val="005D7DFA"/>
    <w:pPr>
      <w:suppressAutoHyphens w:val="0"/>
      <w:spacing w:line="480" w:lineRule="auto"/>
      <w:jc w:val="center"/>
    </w:pPr>
    <w:rPr>
      <w:rFonts w:eastAsia="SimSun"/>
      <w:b/>
      <w:szCs w:val="20"/>
      <w:lang/>
    </w:rPr>
  </w:style>
  <w:style w:type="character" w:customStyle="1" w:styleId="TitleChar">
    <w:name w:val="Title Char"/>
    <w:link w:val="Title"/>
    <w:rsid w:val="005D7DFA"/>
    <w:rPr>
      <w:rFonts w:eastAsia="SimSun"/>
      <w:b/>
      <w:sz w:val="24"/>
    </w:rPr>
  </w:style>
  <w:style w:type="paragraph" w:styleId="HTMLPreformatted">
    <w:name w:val="HTML Preformatted"/>
    <w:basedOn w:val="Normal"/>
    <w:link w:val="HTMLPreformattedChar"/>
    <w:rsid w:val="005D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sz w:val="20"/>
      <w:szCs w:val="20"/>
      <w:lang/>
    </w:rPr>
  </w:style>
  <w:style w:type="character" w:customStyle="1" w:styleId="HTMLPreformattedChar">
    <w:name w:val="HTML Preformatted Char"/>
    <w:link w:val="HTMLPreformatted"/>
    <w:rsid w:val="005D7DFA"/>
    <w:rPr>
      <w:rFonts w:ascii="Arial Unicode MS" w:eastAsia="Arial Unicode MS" w:hAnsi="Arial Unicode MS" w:cs="Arial Unicode MS"/>
    </w:rPr>
  </w:style>
  <w:style w:type="paragraph" w:styleId="FootnoteText">
    <w:name w:val="footnote text"/>
    <w:basedOn w:val="Normal"/>
    <w:link w:val="FootnoteTextChar"/>
    <w:semiHidden/>
    <w:rsid w:val="005D7DFA"/>
    <w:pPr>
      <w:suppressAutoHyphens w:val="0"/>
    </w:pPr>
    <w:rPr>
      <w:rFonts w:eastAsia="SimSun"/>
      <w:sz w:val="20"/>
      <w:szCs w:val="20"/>
      <w:lang/>
    </w:rPr>
  </w:style>
  <w:style w:type="character" w:customStyle="1" w:styleId="FootnoteTextChar">
    <w:name w:val="Footnote Text Char"/>
    <w:link w:val="FootnoteText"/>
    <w:semiHidden/>
    <w:rsid w:val="005D7DFA"/>
    <w:rPr>
      <w:rFonts w:eastAsia="SimSun"/>
    </w:rPr>
  </w:style>
  <w:style w:type="character" w:styleId="Strong">
    <w:name w:val="Strong"/>
    <w:uiPriority w:val="22"/>
    <w:qFormat/>
    <w:rsid w:val="005D7DFA"/>
    <w:rPr>
      <w:b/>
      <w:bCs/>
    </w:rPr>
  </w:style>
  <w:style w:type="paragraph" w:customStyle="1" w:styleId="Note">
    <w:name w:val="Note"/>
    <w:basedOn w:val="Normal"/>
    <w:next w:val="Normal"/>
    <w:rsid w:val="005D7DFA"/>
    <w:pPr>
      <w:widowControl w:val="0"/>
      <w:suppressAutoHyphens w:val="0"/>
      <w:autoSpaceDE w:val="0"/>
      <w:autoSpaceDN w:val="0"/>
      <w:adjustRightInd w:val="0"/>
      <w:spacing w:before="60"/>
    </w:pPr>
    <w:rPr>
      <w:rFonts w:eastAsia="SimSun"/>
      <w:lang w:val="en-US" w:eastAsia="zh-CN"/>
    </w:rPr>
  </w:style>
  <w:style w:type="paragraph" w:customStyle="1" w:styleId="Style1">
    <w:name w:val="Style1"/>
    <w:basedOn w:val="Heading4"/>
    <w:rsid w:val="005D7DFA"/>
    <w:pPr>
      <w:spacing w:line="360" w:lineRule="auto"/>
      <w:ind w:left="0" w:right="0" w:firstLine="0"/>
    </w:pPr>
    <w:rPr>
      <w:b/>
      <w:lang w:val="en-GB"/>
    </w:rPr>
  </w:style>
  <w:style w:type="character" w:styleId="HTMLCode">
    <w:name w:val="HTML Code"/>
    <w:rsid w:val="005D7DFA"/>
    <w:rPr>
      <w:rFonts w:ascii="Courier New" w:eastAsia="SimSun" w:hAnsi="Courier New" w:cs="Courier New"/>
      <w:sz w:val="20"/>
      <w:szCs w:val="20"/>
    </w:rPr>
  </w:style>
  <w:style w:type="character" w:customStyle="1" w:styleId="textboxlayout">
    <w:name w:val="textboxlayout"/>
    <w:basedOn w:val="DefaultParagraphFont"/>
    <w:rsid w:val="005D7DFA"/>
  </w:style>
  <w:style w:type="character" w:customStyle="1" w:styleId="hit">
    <w:name w:val="hit"/>
    <w:basedOn w:val="DefaultParagraphFont"/>
    <w:rsid w:val="005D7DFA"/>
  </w:style>
  <w:style w:type="character" w:customStyle="1" w:styleId="bf">
    <w:name w:val="bf"/>
    <w:basedOn w:val="DefaultParagraphFont"/>
    <w:rsid w:val="005D7DFA"/>
  </w:style>
  <w:style w:type="character" w:styleId="Emphasis">
    <w:name w:val="Emphasis"/>
    <w:qFormat/>
    <w:rsid w:val="005D7DFA"/>
    <w:rPr>
      <w:i/>
      <w:iCs/>
    </w:rPr>
  </w:style>
  <w:style w:type="paragraph" w:customStyle="1" w:styleId="Author">
    <w:name w:val="Author"/>
    <w:basedOn w:val="Normal"/>
    <w:rsid w:val="005D7DFA"/>
    <w:pPr>
      <w:suppressAutoHyphens w:val="0"/>
      <w:jc w:val="center"/>
    </w:pPr>
    <w:rPr>
      <w:szCs w:val="20"/>
      <w:lang w:val="en-US" w:eastAsia="en-US"/>
    </w:rPr>
  </w:style>
  <w:style w:type="character" w:customStyle="1" w:styleId="apple-style-span">
    <w:name w:val="apple-style-span"/>
    <w:basedOn w:val="DefaultParagraphFont"/>
    <w:rsid w:val="005D7DFA"/>
  </w:style>
  <w:style w:type="character" w:customStyle="1" w:styleId="txtboldonly1">
    <w:name w:val="txtboldonly1"/>
    <w:rsid w:val="005D7DFA"/>
    <w:rPr>
      <w:b/>
      <w:bCs/>
    </w:rPr>
  </w:style>
  <w:style w:type="character" w:customStyle="1" w:styleId="apple-converted-space">
    <w:name w:val="apple-converted-space"/>
    <w:basedOn w:val="DefaultParagraphFont"/>
    <w:rsid w:val="005D7DFA"/>
  </w:style>
  <w:style w:type="character" w:customStyle="1" w:styleId="frlabel">
    <w:name w:val="fr_label"/>
    <w:basedOn w:val="DefaultParagraphFont"/>
    <w:rsid w:val="005D7DFA"/>
  </w:style>
  <w:style w:type="character" w:customStyle="1" w:styleId="WW8Num1z0">
    <w:name w:val="WW8Num1z0"/>
    <w:rsid w:val="002D3DFF"/>
    <w:rPr>
      <w:rFonts w:ascii="Calibri" w:hAnsi="Calibri"/>
      <w:sz w:val="20"/>
    </w:rPr>
  </w:style>
  <w:style w:type="character" w:customStyle="1" w:styleId="Absatz-Standardschriftart">
    <w:name w:val="Absatz-Standardschriftart"/>
    <w:rsid w:val="002D3DFF"/>
  </w:style>
  <w:style w:type="character" w:customStyle="1" w:styleId="WW8Num2z0">
    <w:name w:val="WW8Num2z0"/>
    <w:rsid w:val="002D3DFF"/>
    <w:rPr>
      <w:rFonts w:ascii="Calibri" w:hAnsi="Calibri"/>
      <w:sz w:val="20"/>
    </w:rPr>
  </w:style>
  <w:style w:type="character" w:customStyle="1" w:styleId="Rimandocommento1">
    <w:name w:val="Rimando commento1"/>
    <w:rsid w:val="002D3DFF"/>
    <w:rPr>
      <w:sz w:val="18"/>
      <w:szCs w:val="18"/>
    </w:rPr>
  </w:style>
  <w:style w:type="character" w:customStyle="1" w:styleId="Carattere1">
    <w:name w:val=" Carattere1"/>
    <w:rsid w:val="002D3DFF"/>
    <w:rPr>
      <w:sz w:val="24"/>
      <w:szCs w:val="24"/>
    </w:rPr>
  </w:style>
  <w:style w:type="paragraph" w:customStyle="1" w:styleId="Testocommento1">
    <w:name w:val="Testo commento1"/>
    <w:basedOn w:val="Normal"/>
    <w:rsid w:val="002D3DFF"/>
    <w:pPr>
      <w:autoSpaceDE w:val="0"/>
    </w:pPr>
  </w:style>
  <w:style w:type="paragraph" w:styleId="CommentText">
    <w:name w:val="annotation text"/>
    <w:basedOn w:val="Normal"/>
    <w:link w:val="CommentTextChar"/>
    <w:uiPriority w:val="99"/>
    <w:semiHidden/>
    <w:unhideWhenUsed/>
    <w:rsid w:val="002D3DFF"/>
    <w:rPr>
      <w:sz w:val="20"/>
      <w:szCs w:val="20"/>
    </w:rPr>
  </w:style>
  <w:style w:type="character" w:customStyle="1" w:styleId="CommentTextChar">
    <w:name w:val="Comment Text Char"/>
    <w:link w:val="CommentText"/>
    <w:uiPriority w:val="99"/>
    <w:semiHidden/>
    <w:rsid w:val="002D3DFF"/>
    <w:rPr>
      <w:lang w:val="it-IT" w:eastAsia="ar-SA"/>
    </w:rPr>
  </w:style>
  <w:style w:type="paragraph" w:styleId="CommentSubject">
    <w:name w:val="annotation subject"/>
    <w:basedOn w:val="Testocommento1"/>
    <w:next w:val="Testocommento1"/>
    <w:link w:val="CommentSubjectChar"/>
    <w:rsid w:val="002D3DFF"/>
    <w:rPr>
      <w:b/>
      <w:bCs/>
      <w:sz w:val="20"/>
      <w:szCs w:val="20"/>
    </w:rPr>
  </w:style>
  <w:style w:type="character" w:customStyle="1" w:styleId="CommentSubjectChar">
    <w:name w:val="Comment Subject Char"/>
    <w:link w:val="CommentSubject"/>
    <w:rsid w:val="002D3DFF"/>
    <w:rPr>
      <w:b/>
      <w:bCs/>
      <w:lang w:val="it-IT" w:eastAsia="ar-SA"/>
    </w:rPr>
  </w:style>
  <w:style w:type="character" w:customStyle="1" w:styleId="Carattere0">
    <w:name w:val="Carattere"/>
    <w:rsid w:val="00BC4321"/>
    <w:rPr>
      <w:rFonts w:ascii="Lucida Grande" w:hAnsi="Lucida Grande"/>
      <w:sz w:val="18"/>
      <w:szCs w:val="18"/>
      <w:lang w:val="fr-FR"/>
    </w:rPr>
  </w:style>
  <w:style w:type="character" w:customStyle="1" w:styleId="Carattere10">
    <w:name w:val="Carattere1"/>
    <w:rsid w:val="00BC4321"/>
    <w:rPr>
      <w:sz w:val="24"/>
      <w:szCs w:val="24"/>
    </w:rPr>
  </w:style>
  <w:style w:type="character" w:customStyle="1" w:styleId="hps">
    <w:name w:val="hps"/>
    <w:basedOn w:val="DefaultParagraphFont"/>
    <w:rsid w:val="00603D9F"/>
  </w:style>
  <w:style w:type="character" w:customStyle="1" w:styleId="il">
    <w:name w:val="il"/>
    <w:basedOn w:val="DefaultParagraphFont"/>
    <w:rsid w:val="00734BCC"/>
  </w:style>
  <w:style w:type="character" w:customStyle="1" w:styleId="FooterChar">
    <w:name w:val="Footer Char"/>
    <w:link w:val="Footer"/>
    <w:uiPriority w:val="99"/>
    <w:rsid w:val="00453C65"/>
    <w:rPr>
      <w:sz w:val="24"/>
      <w:szCs w:val="24"/>
      <w:lang w:val="it-IT" w:eastAsia="ar-SA"/>
    </w:rPr>
  </w:style>
  <w:style w:type="paragraph" w:styleId="NoSpacing">
    <w:name w:val="No Spacing"/>
    <w:uiPriority w:val="1"/>
    <w:qFormat/>
    <w:rsid w:val="000078CB"/>
    <w:pPr>
      <w:suppressAutoHyphens/>
    </w:pPr>
    <w:rPr>
      <w:sz w:val="24"/>
      <w:szCs w:val="24"/>
      <w:lang w:val="it-IT" w:eastAsia="ar-SA"/>
    </w:rPr>
  </w:style>
  <w:style w:type="paragraph" w:styleId="Subtitle">
    <w:name w:val="Subtitle"/>
    <w:basedOn w:val="Normal"/>
    <w:link w:val="SubtitleChar"/>
    <w:qFormat/>
    <w:rsid w:val="009A4A1B"/>
    <w:pPr>
      <w:suppressAutoHyphens w:val="0"/>
    </w:pPr>
    <w:rPr>
      <w:b/>
      <w:bCs/>
      <w:u w:val="single"/>
      <w:lang w:val="en-US" w:eastAsia="en-US"/>
    </w:rPr>
  </w:style>
  <w:style w:type="character" w:customStyle="1" w:styleId="SubtitleChar">
    <w:name w:val="Subtitle Char"/>
    <w:link w:val="Subtitle"/>
    <w:rsid w:val="009A4A1B"/>
    <w:rPr>
      <w:b/>
      <w:bCs/>
      <w:sz w:val="24"/>
      <w:szCs w:val="24"/>
      <w:u w:val="single"/>
      <w:lang w:val="en-US" w:eastAsia="en-US"/>
    </w:rPr>
  </w:style>
  <w:style w:type="table" w:styleId="TableGrid">
    <w:name w:val="Table Grid"/>
    <w:basedOn w:val="TableNormal"/>
    <w:uiPriority w:val="59"/>
    <w:rsid w:val="00B37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9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bcd@utm.m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eni award</vt:lpstr>
    </vt:vector>
  </TitlesOfParts>
  <Company/>
  <LinksUpToDate>false</LinksUpToDate>
  <CharactersWithSpaces>10202</CharactersWithSpaces>
  <SharedDoc>false</SharedDoc>
  <HLinks>
    <vt:vector size="6" baseType="variant">
      <vt:variant>
        <vt:i4>196665</vt:i4>
      </vt:variant>
      <vt:variant>
        <vt:i4>0</vt:i4>
      </vt:variant>
      <vt:variant>
        <vt:i4>0</vt:i4>
      </vt:variant>
      <vt:variant>
        <vt:i4>5</vt:i4>
      </vt:variant>
      <vt:variant>
        <vt:lpwstr>mailto:abcd@utm.my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eni award</dc:title>
  <dc:creator>eni award</dc:creator>
  <cp:lastModifiedBy>izan</cp:lastModifiedBy>
  <cp:revision>2</cp:revision>
  <cp:lastPrinted>2012-06-15T01:50:00Z</cp:lastPrinted>
  <dcterms:created xsi:type="dcterms:W3CDTF">2014-05-21T08:11:00Z</dcterms:created>
  <dcterms:modified xsi:type="dcterms:W3CDTF">2014-05-21T08:11:00Z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1303981229</vt:i4>
  </property>
  <property fmtid="{D5CDD505-2E9C-101B-9397-08002B2CF9AE}" pid="3" name="_AuthorEmail">
    <vt:lpwstr>Giovanni.Zaccone@mail.italgas.it</vt:lpwstr>
  </property>
  <property fmtid="{D5CDD505-2E9C-101B-9397-08002B2CF9AE}" pid="4" name="_AuthorEmailDisplayName">
    <vt:lpwstr>Zaccone, Giovanni Maria</vt:lpwstr>
  </property>
  <property fmtid="{D5CDD505-2E9C-101B-9397-08002B2CF9AE}" pid="5" name="_EmailSubject">
    <vt:lpwstr>aggiornamenti sito Eni Award</vt:lpwstr>
  </property>
  <property fmtid="{D5CDD505-2E9C-101B-9397-08002B2CF9AE}" pid="6" name="_ReviewingToolsShownOnce">
    <vt:lpwstr/>
  </property>
</Properties>
</file>